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22D" w:rsidRDefault="0093722D" w:rsidP="00C307CB">
      <w:pPr>
        <w:pStyle w:val="a3"/>
        <w:tabs>
          <w:tab w:val="left" w:pos="25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коррекционному курсу</w:t>
      </w:r>
    </w:p>
    <w:p w:rsidR="00C307CB" w:rsidRDefault="00C307CB" w:rsidP="00C307CB">
      <w:pPr>
        <w:pStyle w:val="a3"/>
        <w:tabs>
          <w:tab w:val="left" w:pos="25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72D54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</w:t>
      </w:r>
    </w:p>
    <w:p w:rsidR="00C307CB" w:rsidRDefault="00C307CB" w:rsidP="00C307CB">
      <w:pPr>
        <w:spacing w:line="276" w:lineRule="auto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Изобразительная деятельность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C307CB" w:rsidRPr="00155E8A" w:rsidRDefault="00C307CB" w:rsidP="00C307CB">
      <w:pPr>
        <w:tabs>
          <w:tab w:val="left" w:pos="253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C307CB" w:rsidRDefault="00C307CB" w:rsidP="00C307CB">
      <w:pPr>
        <w:tabs>
          <w:tab w:val="center" w:pos="7594"/>
          <w:tab w:val="right" w:pos="9351"/>
        </w:tabs>
        <w:spacing w:line="276" w:lineRule="auto"/>
        <w:ind w:firstLine="360"/>
        <w:rPr>
          <w:rFonts w:ascii="Times New Roman" w:hAnsi="Times New Roman" w:cs="Times New Roman"/>
        </w:rPr>
      </w:pPr>
      <w:r w:rsidRPr="0020166A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</w:rPr>
        <w:t xml:space="preserve"> коррекция</w:t>
      </w:r>
      <w:r w:rsidRPr="007433AE">
        <w:rPr>
          <w:rFonts w:ascii="Times New Roman" w:hAnsi="Times New Roman" w:cs="Times New Roman"/>
        </w:rPr>
        <w:t xml:space="preserve"> отдельных сторон психической деятельности и личностной сферы</w:t>
      </w:r>
      <w:r>
        <w:rPr>
          <w:rFonts w:ascii="Times New Roman" w:hAnsi="Times New Roman" w:cs="Times New Roman"/>
        </w:rPr>
        <w:t>.</w:t>
      </w:r>
    </w:p>
    <w:p w:rsidR="00C307CB" w:rsidRPr="0020166A" w:rsidRDefault="00C307CB" w:rsidP="00C307CB">
      <w:p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Pr="0020166A">
        <w:rPr>
          <w:rFonts w:ascii="Times New Roman" w:hAnsi="Times New Roman" w:cs="Times New Roman"/>
          <w:b/>
        </w:rPr>
        <w:t xml:space="preserve">Задачи: </w:t>
      </w:r>
    </w:p>
    <w:p w:rsidR="00C307CB" w:rsidRPr="0020166A" w:rsidRDefault="00C307CB" w:rsidP="00C307CB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формировать</w:t>
      </w:r>
      <w:r w:rsidRPr="0020166A">
        <w:rPr>
          <w:rFonts w:ascii="Times New Roman" w:hAnsi="Times New Roman" w:cs="Times New Roman"/>
        </w:rPr>
        <w:t xml:space="preserve"> социально приемлемых форм поведения, сведение к минимуму проявлений деструктивного поведения: крик, агрессия, стереотипии и др.; </w:t>
      </w:r>
    </w:p>
    <w:p w:rsidR="00C307CB" w:rsidRDefault="00C307CB" w:rsidP="00C307CB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развивать  индивидуальные</w:t>
      </w:r>
      <w:proofErr w:type="gramEnd"/>
      <w:r w:rsidRPr="0020166A">
        <w:rPr>
          <w:rFonts w:ascii="Times New Roman" w:hAnsi="Times New Roman" w:cs="Times New Roman"/>
        </w:rPr>
        <w:t xml:space="preserve"> специфическ</w:t>
      </w:r>
      <w:r>
        <w:rPr>
          <w:rFonts w:ascii="Times New Roman" w:hAnsi="Times New Roman" w:cs="Times New Roman"/>
        </w:rPr>
        <w:t>ие</w:t>
      </w:r>
      <w:r w:rsidRPr="0020166A">
        <w:rPr>
          <w:rFonts w:ascii="Times New Roman" w:hAnsi="Times New Roman" w:cs="Times New Roman"/>
        </w:rPr>
        <w:t xml:space="preserve"> образоват</w:t>
      </w:r>
      <w:r>
        <w:rPr>
          <w:rFonts w:ascii="Times New Roman" w:hAnsi="Times New Roman" w:cs="Times New Roman"/>
        </w:rPr>
        <w:t xml:space="preserve">ельные потребности обучающегося,  </w:t>
      </w:r>
      <w:r w:rsidRPr="0020166A">
        <w:rPr>
          <w:rFonts w:ascii="Times New Roman" w:hAnsi="Times New Roman" w:cs="Times New Roman"/>
        </w:rPr>
        <w:t xml:space="preserve">не охваченных содержанием программ учебных предметов и коррекционных занятий; </w:t>
      </w:r>
    </w:p>
    <w:p w:rsidR="00C307CB" w:rsidRDefault="00C307CB" w:rsidP="00C307CB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оказывать </w:t>
      </w:r>
      <w:r w:rsidRPr="0020166A">
        <w:rPr>
          <w:rFonts w:ascii="Times New Roman" w:hAnsi="Times New Roman" w:cs="Times New Roman"/>
        </w:rPr>
        <w:t xml:space="preserve">дополнительную помощь в освоении отдельных действий и представлений, которые оказываются для </w:t>
      </w:r>
      <w:r>
        <w:rPr>
          <w:rFonts w:ascii="Times New Roman" w:hAnsi="Times New Roman" w:cs="Times New Roman"/>
        </w:rPr>
        <w:t xml:space="preserve">ученика </w:t>
      </w:r>
      <w:r w:rsidRPr="0020166A">
        <w:rPr>
          <w:rFonts w:ascii="Times New Roman" w:hAnsi="Times New Roman" w:cs="Times New Roman"/>
        </w:rPr>
        <w:t xml:space="preserve">особенно трудными; </w:t>
      </w:r>
    </w:p>
    <w:p w:rsidR="00C307CB" w:rsidRPr="0020166A" w:rsidRDefault="00C307CB" w:rsidP="00C307CB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развивать индивидуальные способности обучающегося</w:t>
      </w:r>
      <w:r w:rsidRPr="0020166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его </w:t>
      </w:r>
      <w:r w:rsidRPr="0020166A">
        <w:rPr>
          <w:rFonts w:ascii="Times New Roman" w:hAnsi="Times New Roman" w:cs="Times New Roman"/>
        </w:rPr>
        <w:t>творческого потенциала.</w:t>
      </w:r>
    </w:p>
    <w:p w:rsidR="00C307CB" w:rsidRDefault="00C307CB" w:rsidP="00C307C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4628C5">
        <w:rPr>
          <w:rFonts w:ascii="Times New Roman" w:hAnsi="Times New Roman" w:cs="Times New Roman"/>
          <w:u w:val="single"/>
        </w:rPr>
        <w:t>Программно-методический материал включает несколько разделов</w:t>
      </w:r>
      <w:r w:rsidRPr="00F763FB">
        <w:rPr>
          <w:rFonts w:ascii="Times New Roman" w:hAnsi="Times New Roman" w:cs="Times New Roman"/>
        </w:rPr>
        <w:t xml:space="preserve">: </w:t>
      </w:r>
    </w:p>
    <w:p w:rsidR="00C307CB" w:rsidRPr="004628C5" w:rsidRDefault="00C307CB" w:rsidP="00C307CB">
      <w:pPr>
        <w:spacing w:line="276" w:lineRule="auto"/>
        <w:rPr>
          <w:rFonts w:ascii="Times New Roman" w:hAnsi="Times New Roman" w:cs="Times New Roman"/>
        </w:rPr>
      </w:pPr>
      <w:r w:rsidRPr="00F763FB">
        <w:rPr>
          <w:rFonts w:ascii="Times New Roman" w:hAnsi="Times New Roman" w:cs="Times New Roman"/>
        </w:rPr>
        <w:t>Развитие крупной и мелкой моторики</w:t>
      </w:r>
      <w:r>
        <w:rPr>
          <w:rFonts w:ascii="Times New Roman" w:hAnsi="Times New Roman" w:cs="Times New Roman"/>
        </w:rPr>
        <w:t xml:space="preserve">. </w:t>
      </w:r>
      <w:r w:rsidRPr="00F763FB">
        <w:rPr>
          <w:rFonts w:ascii="Times New Roman" w:hAnsi="Times New Roman" w:cs="Times New Roman"/>
          <w:spacing w:val="-6"/>
        </w:rPr>
        <w:t>Тактильно-двигательное восприятие</w:t>
      </w:r>
      <w:r>
        <w:rPr>
          <w:rFonts w:ascii="Times New Roman" w:hAnsi="Times New Roman" w:cs="Times New Roman"/>
          <w:spacing w:val="-6"/>
        </w:rPr>
        <w:t>.</w:t>
      </w:r>
      <w:r w:rsidRPr="00F763FB">
        <w:rPr>
          <w:rFonts w:ascii="Times New Roman" w:hAnsi="Times New Roman" w:cs="Times New Roman"/>
          <w:spacing w:val="-6"/>
        </w:rPr>
        <w:t xml:space="preserve"> Кинестетическое и кинетическое развитие. </w:t>
      </w:r>
      <w:r>
        <w:rPr>
          <w:rFonts w:ascii="Times New Roman" w:hAnsi="Times New Roman" w:cs="Times New Roman"/>
          <w:spacing w:val="-6"/>
        </w:rPr>
        <w:t xml:space="preserve"> </w:t>
      </w:r>
      <w:r w:rsidRPr="00F763FB">
        <w:rPr>
          <w:rFonts w:ascii="Times New Roman" w:hAnsi="Times New Roman" w:cs="Times New Roman"/>
        </w:rPr>
        <w:t>Во</w:t>
      </w:r>
      <w:r>
        <w:rPr>
          <w:rFonts w:ascii="Times New Roman" w:hAnsi="Times New Roman" w:cs="Times New Roman"/>
        </w:rPr>
        <w:t>сприятие формы, величины, цвета.</w:t>
      </w:r>
      <w:r w:rsidRPr="00F76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6"/>
        </w:rPr>
        <w:t>К</w:t>
      </w:r>
      <w:r w:rsidRPr="00F763FB">
        <w:rPr>
          <w:rFonts w:ascii="Times New Roman" w:hAnsi="Times New Roman" w:cs="Times New Roman"/>
          <w:spacing w:val="-6"/>
        </w:rPr>
        <w:t>онструирование предметов.</w:t>
      </w:r>
      <w:r>
        <w:rPr>
          <w:rFonts w:ascii="Times New Roman" w:hAnsi="Times New Roman" w:cs="Times New Roman"/>
        </w:rPr>
        <w:t xml:space="preserve"> </w:t>
      </w:r>
      <w:r w:rsidRPr="00F763FB">
        <w:rPr>
          <w:rFonts w:ascii="Times New Roman" w:hAnsi="Times New Roman" w:cs="Times New Roman"/>
          <w:iCs/>
          <w:spacing w:val="-6"/>
        </w:rPr>
        <w:t>Развитие зрительного восприятия и зрительной</w:t>
      </w:r>
      <w:r w:rsidRPr="00F763FB">
        <w:rPr>
          <w:rFonts w:ascii="Times New Roman" w:hAnsi="Times New Roman" w:cs="Times New Roman"/>
        </w:rPr>
        <w:t xml:space="preserve"> </w:t>
      </w:r>
      <w:r w:rsidRPr="00F763FB">
        <w:rPr>
          <w:rFonts w:ascii="Times New Roman" w:hAnsi="Times New Roman" w:cs="Times New Roman"/>
          <w:iCs/>
          <w:spacing w:val="-9"/>
        </w:rPr>
        <w:t>памяти.</w:t>
      </w:r>
    </w:p>
    <w:p w:rsidR="00C307CB" w:rsidRPr="00F763FB" w:rsidRDefault="00C307CB" w:rsidP="00C307CB">
      <w:pPr>
        <w:spacing w:line="276" w:lineRule="auto"/>
        <w:rPr>
          <w:rFonts w:ascii="Times New Roman" w:hAnsi="Times New Roman" w:cs="Times New Roman"/>
          <w:iCs/>
          <w:spacing w:val="-1"/>
        </w:rPr>
      </w:pPr>
      <w:r w:rsidRPr="00F763FB">
        <w:rPr>
          <w:rFonts w:ascii="Times New Roman" w:hAnsi="Times New Roman" w:cs="Times New Roman"/>
          <w:iCs/>
          <w:spacing w:val="-6"/>
        </w:rPr>
        <w:t>Восприятие особых свойств предметов. Развитие слухового восприятия и слуховой памяти.</w:t>
      </w:r>
    </w:p>
    <w:p w:rsidR="00C307CB" w:rsidRPr="00F763FB" w:rsidRDefault="00C307CB" w:rsidP="00C307CB">
      <w:pPr>
        <w:spacing w:line="276" w:lineRule="auto"/>
        <w:rPr>
          <w:rFonts w:ascii="Times New Roman" w:hAnsi="Times New Roman" w:cs="Times New Roman"/>
          <w:iCs/>
          <w:spacing w:val="-1"/>
        </w:rPr>
      </w:pPr>
      <w:r w:rsidRPr="00F763FB">
        <w:rPr>
          <w:rFonts w:ascii="Times New Roman" w:hAnsi="Times New Roman" w:cs="Times New Roman"/>
          <w:iCs/>
          <w:spacing w:val="-6"/>
        </w:rPr>
        <w:t>Восприятие пространства</w:t>
      </w:r>
      <w:r>
        <w:rPr>
          <w:rFonts w:ascii="Times New Roman" w:hAnsi="Times New Roman" w:cs="Times New Roman"/>
          <w:iCs/>
          <w:spacing w:val="-6"/>
        </w:rPr>
        <w:t xml:space="preserve"> и </w:t>
      </w:r>
      <w:r w:rsidRPr="00F763FB">
        <w:rPr>
          <w:rFonts w:ascii="Times New Roman" w:hAnsi="Times New Roman" w:cs="Times New Roman"/>
          <w:iCs/>
          <w:spacing w:val="-3"/>
        </w:rPr>
        <w:t>времени.</w:t>
      </w:r>
      <w:r>
        <w:rPr>
          <w:rFonts w:ascii="Times New Roman" w:hAnsi="Times New Roman" w:cs="Times New Roman"/>
          <w:iCs/>
          <w:spacing w:val="-3"/>
        </w:rPr>
        <w:t xml:space="preserve"> Развитие мышления.</w:t>
      </w:r>
    </w:p>
    <w:p w:rsidR="00C307CB" w:rsidRDefault="00C307CB" w:rsidP="00C307CB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C307CB" w:rsidRPr="00E2457A" w:rsidRDefault="00C307CB" w:rsidP="00C307CB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целенаправленно выполнять действия по трех- и четырехзвенной инструкции педагога;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дорисовывать незаконченные изображения;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группировать предметы по двум заданным признакам формы, величины или цвета, обозначать их словом;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составлять цветовую гамму от темного до светлого тона разных оттенков;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конструировать предметы из 5-6 деталей, геометрических фигур;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определять на ощупь поверхность предметов, обозначать в слове качества и свойства предметов;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зрительно дифференцировать 2—3 предмета по неярко выраженным качествам, определять их словом;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классифицировать предметы и явления на основе выделенных свойств и качеств;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различать запахи и вкусовые качества, называть их;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сравнивать предметы по тяжести на глаз, взвешивая на руке;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действовать по звуковому сигналу;</w:t>
      </w:r>
    </w:p>
    <w:p w:rsidR="00C307CB" w:rsidRPr="00585477" w:rsidRDefault="00C307CB" w:rsidP="00C307CB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 xml:space="preserve">адекватно ориентироваться на плоскости и в пространстве; выражать пространственные отношения с помощью предлогов. </w:t>
      </w:r>
    </w:p>
    <w:p w:rsidR="00C307CB" w:rsidRPr="007B225A" w:rsidRDefault="00C307CB" w:rsidP="00C307CB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585477">
        <w:rPr>
          <w:rFonts w:ascii="Times New Roman" w:hAnsi="Times New Roman"/>
          <w:spacing w:val="-8"/>
        </w:rPr>
        <w:t>выполнять обводку контуров предметных изображений, штриховку</w:t>
      </w:r>
      <w:r>
        <w:rPr>
          <w:rFonts w:ascii="Times New Roman" w:hAnsi="Times New Roman"/>
          <w:spacing w:val="-8"/>
        </w:rPr>
        <w:t>.</w:t>
      </w:r>
    </w:p>
    <w:p w:rsidR="00C307CB" w:rsidRPr="007B225A" w:rsidRDefault="00C307CB" w:rsidP="00C307CB">
      <w:pPr>
        <w:pStyle w:val="a3"/>
        <w:spacing w:line="276" w:lineRule="auto"/>
        <w:rPr>
          <w:rFonts w:ascii="Times New Roman" w:hAnsi="Times New Roman"/>
        </w:rPr>
      </w:pPr>
    </w:p>
    <w:p w:rsidR="00C307CB" w:rsidRPr="007B225A" w:rsidRDefault="00C307CB" w:rsidP="00C307CB">
      <w:pPr>
        <w:pStyle w:val="a3"/>
        <w:spacing w:line="276" w:lineRule="auto"/>
        <w:rPr>
          <w:rFonts w:ascii="Times New Roman" w:hAnsi="Times New Roman"/>
        </w:rPr>
      </w:pPr>
    </w:p>
    <w:p w:rsidR="00C307CB" w:rsidRPr="007B225A" w:rsidRDefault="00C307CB" w:rsidP="00C307CB">
      <w:pPr>
        <w:pStyle w:val="a3"/>
        <w:spacing w:line="276" w:lineRule="auto"/>
        <w:rPr>
          <w:rFonts w:ascii="Times New Roman" w:hAnsi="Times New Roman"/>
        </w:rPr>
      </w:pPr>
      <w:r w:rsidRPr="007B225A">
        <w:rPr>
          <w:rFonts w:ascii="Times New Roman" w:hAnsi="Times New Roman"/>
          <w:b/>
          <w:u w:val="single"/>
        </w:rPr>
        <w:t>БУД</w:t>
      </w:r>
    </w:p>
    <w:p w:rsidR="00C307CB" w:rsidRPr="00975F44" w:rsidRDefault="00C307CB" w:rsidP="00C307C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задание в течение определённого периода времени.</w:t>
      </w:r>
    </w:p>
    <w:p w:rsidR="00C307CB" w:rsidRPr="00975F44" w:rsidRDefault="00C307CB" w:rsidP="00C307C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действия по образцу.</w:t>
      </w:r>
    </w:p>
    <w:p w:rsidR="00C307CB" w:rsidRPr="00975F44" w:rsidRDefault="00C307CB" w:rsidP="00C307C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C307CB" w:rsidRPr="00975F44" w:rsidRDefault="00C307CB" w:rsidP="00C307C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Входить и выходить  из учебного помещения со звонком.</w:t>
      </w:r>
    </w:p>
    <w:p w:rsidR="00C307CB" w:rsidRPr="00975F44" w:rsidRDefault="00C307CB" w:rsidP="00C307C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Последовательно выполнять нескольких заданий.</w:t>
      </w:r>
    </w:p>
    <w:p w:rsidR="00C307CB" w:rsidRPr="007B225A" w:rsidRDefault="00C307CB" w:rsidP="00C307CB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b/>
          <w:u w:val="single"/>
        </w:rPr>
      </w:pPr>
      <w:r w:rsidRPr="007B225A">
        <w:rPr>
          <w:rFonts w:ascii="Times New Roman" w:hAnsi="Times New Roman"/>
        </w:rPr>
        <w:t>Выполнять задание с заданными качественными параметрами.</w:t>
      </w:r>
    </w:p>
    <w:p w:rsidR="00C307CB" w:rsidRDefault="00C307CB" w:rsidP="00C307CB">
      <w:pPr>
        <w:jc w:val="center"/>
        <w:rPr>
          <w:rFonts w:ascii="Times New Roman" w:hAnsi="Times New Roman" w:cs="Times New Roman"/>
          <w:b/>
        </w:rPr>
      </w:pPr>
    </w:p>
    <w:p w:rsidR="00C307CB" w:rsidRPr="003C40B7" w:rsidRDefault="00C307CB" w:rsidP="00C307C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 часов</w:t>
      </w:r>
      <w:r w:rsidRPr="003C40B7">
        <w:rPr>
          <w:rFonts w:ascii="Times New Roman" w:hAnsi="Times New Roman" w:cs="Times New Roman"/>
          <w:b/>
        </w:rPr>
        <w:t>, по 2 часа в неделю</w:t>
      </w:r>
    </w:p>
    <w:p w:rsidR="00C307CB" w:rsidRPr="003C40B7" w:rsidRDefault="00C307CB" w:rsidP="00C307CB">
      <w:pPr>
        <w:jc w:val="center"/>
        <w:rPr>
          <w:rFonts w:ascii="Times New Roman" w:hAnsi="Times New Roman" w:cs="Times New Roman"/>
          <w:b/>
        </w:rPr>
      </w:pPr>
      <w:r w:rsidRPr="003C40B7">
        <w:rPr>
          <w:rFonts w:ascii="Times New Roman" w:hAnsi="Times New Roman" w:cs="Times New Roman"/>
          <w:b/>
        </w:rPr>
        <w:t>Количество часов по четвертям</w:t>
      </w:r>
    </w:p>
    <w:p w:rsidR="00C307CB" w:rsidRPr="00FF24DE" w:rsidRDefault="00C307CB" w:rsidP="00C307CB">
      <w:pPr>
        <w:pStyle w:val="a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928"/>
        <w:gridCol w:w="1928"/>
        <w:gridCol w:w="1946"/>
        <w:gridCol w:w="1840"/>
      </w:tblGrid>
      <w:tr w:rsidR="00C307CB" w:rsidRPr="00FF24DE" w:rsidTr="00F700AD">
        <w:tc>
          <w:tcPr>
            <w:tcW w:w="2055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C307CB" w:rsidRPr="00FF24DE" w:rsidTr="00F700AD">
        <w:tc>
          <w:tcPr>
            <w:tcW w:w="2055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24DE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24DE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24DE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C307CB" w:rsidRPr="00FF24DE" w:rsidRDefault="00C307CB" w:rsidP="00F70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FF24DE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C307CB" w:rsidRDefault="00C307CB" w:rsidP="00C307CB">
      <w:pPr>
        <w:pStyle w:val="a3"/>
      </w:pPr>
    </w:p>
    <w:p w:rsidR="00C307CB" w:rsidRDefault="00C307CB" w:rsidP="00C307CB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C307CB" w:rsidRPr="007B225A" w:rsidRDefault="00C307CB" w:rsidP="00C307CB">
      <w:pPr>
        <w:pStyle w:val="a4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B225A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7B225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B225A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7B225A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7B225A">
        <w:rPr>
          <w:rFonts w:ascii="Times New Roman" w:hAnsi="Times New Roman" w:cs="Times New Roman"/>
          <w:sz w:val="24"/>
          <w:szCs w:val="24"/>
        </w:rPr>
        <w:t>. М: «Просвещение», 2011</w:t>
      </w:r>
    </w:p>
    <w:p w:rsidR="00C307CB" w:rsidRPr="007B225A" w:rsidRDefault="00C307CB" w:rsidP="00C307CB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7B225A">
        <w:rPr>
          <w:rFonts w:ascii="Times New Roman" w:hAnsi="Times New Roman" w:cs="Times New Roman"/>
        </w:rPr>
        <w:t>И.Г.Божкова</w:t>
      </w:r>
      <w:proofErr w:type="spellEnd"/>
      <w:r w:rsidRPr="007B225A">
        <w:rPr>
          <w:rFonts w:ascii="Times New Roman" w:hAnsi="Times New Roman" w:cs="Times New Roman"/>
        </w:rPr>
        <w:t>. Пособие для учителя- Обучение в игре - Волгоград: Учитель,2003.</w:t>
      </w:r>
    </w:p>
    <w:p w:rsidR="00C307CB" w:rsidRDefault="00C307CB" w:rsidP="00C307CB">
      <w:pPr>
        <w:pStyle w:val="a4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B225A">
        <w:rPr>
          <w:rFonts w:ascii="Times New Roman" w:hAnsi="Times New Roman" w:cs="Times New Roman"/>
          <w:sz w:val="24"/>
          <w:szCs w:val="24"/>
        </w:rPr>
        <w:t xml:space="preserve">Т.В.Ведерникова. Пособие для учителя – коррекционно-развивающие задания для </w:t>
      </w:r>
    </w:p>
    <w:p w:rsidR="00C307CB" w:rsidRPr="007B225A" w:rsidRDefault="00C307CB" w:rsidP="00C307CB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225A">
        <w:rPr>
          <w:rFonts w:ascii="Times New Roman" w:hAnsi="Times New Roman" w:cs="Times New Roman"/>
          <w:sz w:val="24"/>
          <w:szCs w:val="24"/>
        </w:rPr>
        <w:t>младших школьников - Волгоград: Учитель,1993.</w:t>
      </w:r>
    </w:p>
    <w:p w:rsidR="00C307CB" w:rsidRPr="007B225A" w:rsidRDefault="00C307CB" w:rsidP="00C307CB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7B225A">
        <w:rPr>
          <w:rFonts w:ascii="Times New Roman" w:hAnsi="Times New Roman" w:cs="Times New Roman"/>
        </w:rPr>
        <w:t>Л.В.Ззубарева</w:t>
      </w:r>
      <w:proofErr w:type="spellEnd"/>
      <w:r w:rsidRPr="007B225A">
        <w:rPr>
          <w:rFonts w:ascii="Times New Roman" w:hAnsi="Times New Roman" w:cs="Times New Roman"/>
        </w:rPr>
        <w:t>. Пособие для учителя - Коррекция письма на уроках -</w:t>
      </w:r>
    </w:p>
    <w:p w:rsidR="00C307CB" w:rsidRPr="007B225A" w:rsidRDefault="00C307CB" w:rsidP="00C307C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B225A">
        <w:rPr>
          <w:rFonts w:ascii="Times New Roman" w:hAnsi="Times New Roman" w:cs="Times New Roman"/>
        </w:rPr>
        <w:t>Волгоград: Учитель, 2009.</w:t>
      </w:r>
    </w:p>
    <w:p w:rsidR="00C307CB" w:rsidRPr="00D30C77" w:rsidRDefault="00C307CB" w:rsidP="00C307CB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545E4" w:rsidRDefault="007545E4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/>
    <w:p w:rsidR="00DD0515" w:rsidRDefault="00DD0515" w:rsidP="00DD051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D0515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</w:p>
    <w:p w:rsidR="0093722D" w:rsidRDefault="0093722D" w:rsidP="00DD0515">
      <w:pPr>
        <w:pStyle w:val="a3"/>
        <w:tabs>
          <w:tab w:val="left" w:pos="25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 коррекционн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ому курсу</w:t>
      </w:r>
    </w:p>
    <w:p w:rsidR="00DD0515" w:rsidRPr="00672D54" w:rsidRDefault="00DD0515" w:rsidP="00DD0515">
      <w:pPr>
        <w:pStyle w:val="a3"/>
        <w:tabs>
          <w:tab w:val="left" w:pos="25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72D54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</w:t>
      </w:r>
    </w:p>
    <w:p w:rsidR="00DD0515" w:rsidRDefault="00DD0515" w:rsidP="00DD0515">
      <w:pPr>
        <w:tabs>
          <w:tab w:val="left" w:pos="253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155E8A">
        <w:rPr>
          <w:rFonts w:ascii="Times New Roman" w:hAnsi="Times New Roman" w:cs="Times New Roman"/>
          <w:b/>
        </w:rPr>
        <w:t>Пояснительная записка.</w:t>
      </w:r>
    </w:p>
    <w:p w:rsidR="00DD0515" w:rsidRDefault="00DD0515" w:rsidP="00DD0515">
      <w:pPr>
        <w:spacing w:line="276" w:lineRule="auto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Изобразительная деятельность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DD0515" w:rsidRPr="00155E8A" w:rsidRDefault="00DD0515" w:rsidP="00DD0515">
      <w:pPr>
        <w:tabs>
          <w:tab w:val="left" w:pos="253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DD0515" w:rsidRDefault="00DD0515" w:rsidP="00DD0515">
      <w:pPr>
        <w:tabs>
          <w:tab w:val="center" w:pos="7594"/>
          <w:tab w:val="right" w:pos="9351"/>
        </w:tabs>
        <w:spacing w:line="276" w:lineRule="auto"/>
        <w:ind w:firstLine="360"/>
        <w:rPr>
          <w:rFonts w:ascii="Times New Roman" w:hAnsi="Times New Roman" w:cs="Times New Roman"/>
        </w:rPr>
      </w:pPr>
      <w:r w:rsidRPr="0020166A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</w:rPr>
        <w:t xml:space="preserve"> коррекция</w:t>
      </w:r>
      <w:r w:rsidRPr="007433AE">
        <w:rPr>
          <w:rFonts w:ascii="Times New Roman" w:hAnsi="Times New Roman" w:cs="Times New Roman"/>
        </w:rPr>
        <w:t xml:space="preserve"> отдельных сторон психической деятельности и личностной сферы</w:t>
      </w:r>
      <w:r>
        <w:rPr>
          <w:rFonts w:ascii="Times New Roman" w:hAnsi="Times New Roman" w:cs="Times New Roman"/>
        </w:rPr>
        <w:t>.</w:t>
      </w:r>
    </w:p>
    <w:p w:rsidR="00DD0515" w:rsidRPr="0020166A" w:rsidRDefault="00DD0515" w:rsidP="00DD0515">
      <w:p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Pr="0020166A">
        <w:rPr>
          <w:rFonts w:ascii="Times New Roman" w:hAnsi="Times New Roman" w:cs="Times New Roman"/>
          <w:b/>
        </w:rPr>
        <w:t xml:space="preserve">Задачи: </w:t>
      </w:r>
    </w:p>
    <w:p w:rsidR="00DD0515" w:rsidRPr="0020166A" w:rsidRDefault="00DD0515" w:rsidP="00DD0515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формировать</w:t>
      </w:r>
      <w:r w:rsidRPr="0020166A">
        <w:rPr>
          <w:rFonts w:ascii="Times New Roman" w:hAnsi="Times New Roman" w:cs="Times New Roman"/>
        </w:rPr>
        <w:t xml:space="preserve"> социально приемлемых форм поведения, сведение к минимуму проявлений деструктивного поведения: крик, агрессия, стереотипии и др.; </w:t>
      </w:r>
    </w:p>
    <w:p w:rsidR="00DD0515" w:rsidRDefault="00DD0515" w:rsidP="00DD0515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развивать  индивидуальные</w:t>
      </w:r>
      <w:proofErr w:type="gramEnd"/>
      <w:r w:rsidRPr="0020166A">
        <w:rPr>
          <w:rFonts w:ascii="Times New Roman" w:hAnsi="Times New Roman" w:cs="Times New Roman"/>
        </w:rPr>
        <w:t xml:space="preserve"> специфическ</w:t>
      </w:r>
      <w:r>
        <w:rPr>
          <w:rFonts w:ascii="Times New Roman" w:hAnsi="Times New Roman" w:cs="Times New Roman"/>
        </w:rPr>
        <w:t>ие</w:t>
      </w:r>
      <w:r w:rsidRPr="0020166A">
        <w:rPr>
          <w:rFonts w:ascii="Times New Roman" w:hAnsi="Times New Roman" w:cs="Times New Roman"/>
        </w:rPr>
        <w:t xml:space="preserve"> образоват</w:t>
      </w:r>
      <w:r>
        <w:rPr>
          <w:rFonts w:ascii="Times New Roman" w:hAnsi="Times New Roman" w:cs="Times New Roman"/>
        </w:rPr>
        <w:t xml:space="preserve">ельные потребности обучающегося,  </w:t>
      </w:r>
      <w:r w:rsidRPr="0020166A">
        <w:rPr>
          <w:rFonts w:ascii="Times New Roman" w:hAnsi="Times New Roman" w:cs="Times New Roman"/>
        </w:rPr>
        <w:t xml:space="preserve">не охваченных содержанием программ учебных предметов и коррекционных занятий; </w:t>
      </w:r>
    </w:p>
    <w:p w:rsidR="00DD0515" w:rsidRDefault="00DD0515" w:rsidP="00DD0515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оказывать </w:t>
      </w:r>
      <w:r w:rsidRPr="0020166A">
        <w:rPr>
          <w:rFonts w:ascii="Times New Roman" w:hAnsi="Times New Roman" w:cs="Times New Roman"/>
        </w:rPr>
        <w:t xml:space="preserve">дополнительную помощь в освоении отдельных действий и представлений, которые оказываются для </w:t>
      </w:r>
      <w:r>
        <w:rPr>
          <w:rFonts w:ascii="Times New Roman" w:hAnsi="Times New Roman" w:cs="Times New Roman"/>
        </w:rPr>
        <w:t xml:space="preserve">ученика </w:t>
      </w:r>
      <w:r w:rsidRPr="0020166A">
        <w:rPr>
          <w:rFonts w:ascii="Times New Roman" w:hAnsi="Times New Roman" w:cs="Times New Roman"/>
        </w:rPr>
        <w:t xml:space="preserve">особенно трудными; </w:t>
      </w:r>
    </w:p>
    <w:p w:rsidR="00DD0515" w:rsidRPr="0020166A" w:rsidRDefault="00DD0515" w:rsidP="00DD0515">
      <w:pPr>
        <w:pStyle w:val="a3"/>
        <w:numPr>
          <w:ilvl w:val="0"/>
          <w:numId w:val="1"/>
        </w:numPr>
        <w:tabs>
          <w:tab w:val="center" w:pos="7594"/>
          <w:tab w:val="right" w:pos="9351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развивать индивидуальные способности обучающегося</w:t>
      </w:r>
      <w:r w:rsidRPr="0020166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его </w:t>
      </w:r>
      <w:r w:rsidRPr="0020166A">
        <w:rPr>
          <w:rFonts w:ascii="Times New Roman" w:hAnsi="Times New Roman" w:cs="Times New Roman"/>
        </w:rPr>
        <w:t>творческого потенциала.</w:t>
      </w:r>
    </w:p>
    <w:p w:rsidR="00DD0515" w:rsidRDefault="00DD0515" w:rsidP="00DD051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4628C5">
        <w:rPr>
          <w:rFonts w:ascii="Times New Roman" w:hAnsi="Times New Roman" w:cs="Times New Roman"/>
          <w:u w:val="single"/>
        </w:rPr>
        <w:t>Программно-методический материал включает несколько разделов</w:t>
      </w:r>
      <w:r w:rsidRPr="00F763FB">
        <w:rPr>
          <w:rFonts w:ascii="Times New Roman" w:hAnsi="Times New Roman" w:cs="Times New Roman"/>
        </w:rPr>
        <w:t xml:space="preserve">: </w:t>
      </w:r>
    </w:p>
    <w:p w:rsidR="00DD0515" w:rsidRPr="004628C5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F763FB">
        <w:rPr>
          <w:rFonts w:ascii="Times New Roman" w:hAnsi="Times New Roman" w:cs="Times New Roman"/>
        </w:rPr>
        <w:t>Развитие крупной и мелкой моторики</w:t>
      </w:r>
      <w:r>
        <w:rPr>
          <w:rFonts w:ascii="Times New Roman" w:hAnsi="Times New Roman" w:cs="Times New Roman"/>
        </w:rPr>
        <w:t xml:space="preserve">. </w:t>
      </w:r>
      <w:r w:rsidRPr="00F763FB">
        <w:rPr>
          <w:rFonts w:ascii="Times New Roman" w:hAnsi="Times New Roman" w:cs="Times New Roman"/>
          <w:spacing w:val="-6"/>
        </w:rPr>
        <w:t>Тактильно-двигательное восприятие</w:t>
      </w:r>
      <w:r>
        <w:rPr>
          <w:rFonts w:ascii="Times New Roman" w:hAnsi="Times New Roman" w:cs="Times New Roman"/>
          <w:spacing w:val="-6"/>
        </w:rPr>
        <w:t>.</w:t>
      </w:r>
      <w:r w:rsidRPr="00F763FB">
        <w:rPr>
          <w:rFonts w:ascii="Times New Roman" w:hAnsi="Times New Roman" w:cs="Times New Roman"/>
          <w:spacing w:val="-6"/>
        </w:rPr>
        <w:t xml:space="preserve"> Кинестетическое и кинетическое развитие. </w:t>
      </w:r>
      <w:r>
        <w:rPr>
          <w:rFonts w:ascii="Times New Roman" w:hAnsi="Times New Roman" w:cs="Times New Roman"/>
          <w:spacing w:val="-6"/>
        </w:rPr>
        <w:t xml:space="preserve"> </w:t>
      </w:r>
      <w:r w:rsidRPr="00F763FB">
        <w:rPr>
          <w:rFonts w:ascii="Times New Roman" w:hAnsi="Times New Roman" w:cs="Times New Roman"/>
        </w:rPr>
        <w:t>Во</w:t>
      </w:r>
      <w:r>
        <w:rPr>
          <w:rFonts w:ascii="Times New Roman" w:hAnsi="Times New Roman" w:cs="Times New Roman"/>
        </w:rPr>
        <w:t>сприятие формы, величины, цвета.</w:t>
      </w:r>
      <w:r w:rsidRPr="00F76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6"/>
        </w:rPr>
        <w:t>К</w:t>
      </w:r>
      <w:r w:rsidRPr="00F763FB">
        <w:rPr>
          <w:rFonts w:ascii="Times New Roman" w:hAnsi="Times New Roman" w:cs="Times New Roman"/>
          <w:spacing w:val="-6"/>
        </w:rPr>
        <w:t>онструирование предметов.</w:t>
      </w:r>
      <w:r>
        <w:rPr>
          <w:rFonts w:ascii="Times New Roman" w:hAnsi="Times New Roman" w:cs="Times New Roman"/>
        </w:rPr>
        <w:t xml:space="preserve"> </w:t>
      </w:r>
      <w:r w:rsidRPr="00F763FB">
        <w:rPr>
          <w:rFonts w:ascii="Times New Roman" w:hAnsi="Times New Roman" w:cs="Times New Roman"/>
          <w:iCs/>
          <w:spacing w:val="-6"/>
        </w:rPr>
        <w:t>Развитие зрительного восприятия и зрительной</w:t>
      </w:r>
      <w:r w:rsidRPr="00F763FB">
        <w:rPr>
          <w:rFonts w:ascii="Times New Roman" w:hAnsi="Times New Roman" w:cs="Times New Roman"/>
        </w:rPr>
        <w:t xml:space="preserve"> </w:t>
      </w:r>
      <w:r w:rsidRPr="00F763FB">
        <w:rPr>
          <w:rFonts w:ascii="Times New Roman" w:hAnsi="Times New Roman" w:cs="Times New Roman"/>
          <w:iCs/>
          <w:spacing w:val="-9"/>
        </w:rPr>
        <w:t>памяти.</w:t>
      </w:r>
    </w:p>
    <w:p w:rsidR="00DD0515" w:rsidRPr="00F763FB" w:rsidRDefault="00DD0515" w:rsidP="00DD0515">
      <w:pPr>
        <w:spacing w:line="276" w:lineRule="auto"/>
        <w:rPr>
          <w:rFonts w:ascii="Times New Roman" w:hAnsi="Times New Roman" w:cs="Times New Roman"/>
          <w:iCs/>
          <w:spacing w:val="-1"/>
        </w:rPr>
      </w:pPr>
      <w:r w:rsidRPr="00F763FB">
        <w:rPr>
          <w:rFonts w:ascii="Times New Roman" w:hAnsi="Times New Roman" w:cs="Times New Roman"/>
          <w:iCs/>
          <w:spacing w:val="-6"/>
        </w:rPr>
        <w:t>Восприятие особых свойств предметов. Развитие слухового восприятия и слуховой памяти.</w:t>
      </w:r>
    </w:p>
    <w:p w:rsidR="00DD0515" w:rsidRPr="00F763FB" w:rsidRDefault="00DD0515" w:rsidP="00DD0515">
      <w:pPr>
        <w:spacing w:line="276" w:lineRule="auto"/>
        <w:rPr>
          <w:rFonts w:ascii="Times New Roman" w:hAnsi="Times New Roman" w:cs="Times New Roman"/>
          <w:iCs/>
          <w:spacing w:val="-1"/>
        </w:rPr>
      </w:pPr>
      <w:r w:rsidRPr="00F763FB">
        <w:rPr>
          <w:rFonts w:ascii="Times New Roman" w:hAnsi="Times New Roman" w:cs="Times New Roman"/>
          <w:iCs/>
          <w:spacing w:val="-6"/>
        </w:rPr>
        <w:t>Восприятие пространства</w:t>
      </w:r>
      <w:r>
        <w:rPr>
          <w:rFonts w:ascii="Times New Roman" w:hAnsi="Times New Roman" w:cs="Times New Roman"/>
          <w:iCs/>
          <w:spacing w:val="-6"/>
        </w:rPr>
        <w:t xml:space="preserve"> и </w:t>
      </w:r>
      <w:r w:rsidRPr="00F763FB">
        <w:rPr>
          <w:rFonts w:ascii="Times New Roman" w:hAnsi="Times New Roman" w:cs="Times New Roman"/>
          <w:iCs/>
          <w:spacing w:val="-3"/>
        </w:rPr>
        <w:t>времени.</w:t>
      </w:r>
      <w:r>
        <w:rPr>
          <w:rFonts w:ascii="Times New Roman" w:hAnsi="Times New Roman" w:cs="Times New Roman"/>
          <w:iCs/>
          <w:spacing w:val="-3"/>
        </w:rPr>
        <w:t xml:space="preserve"> Развитие мышления.</w:t>
      </w:r>
    </w:p>
    <w:p w:rsidR="00DD0515" w:rsidRDefault="00DD0515" w:rsidP="00DD0515">
      <w:pPr>
        <w:pStyle w:val="a3"/>
      </w:pPr>
    </w:p>
    <w:p w:rsidR="00DD0515" w:rsidRDefault="00DD0515" w:rsidP="00DD0515">
      <w:pPr>
        <w:tabs>
          <w:tab w:val="left" w:pos="2940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  <w:u w:val="single"/>
        </w:rPr>
      </w:pPr>
      <w:r w:rsidRPr="00C03BE2">
        <w:rPr>
          <w:rFonts w:ascii="Times New Roman" w:hAnsi="Times New Roman" w:cs="Times New Roman"/>
          <w:b/>
          <w:u w:val="single"/>
        </w:rPr>
        <w:t>Содержание программы</w:t>
      </w:r>
      <w:r w:rsidRPr="00C03BE2">
        <w:rPr>
          <w:rFonts w:ascii="Times New Roman" w:hAnsi="Times New Roman" w:cs="Times New Roman"/>
          <w:b/>
        </w:rPr>
        <w:t xml:space="preserve"> </w:t>
      </w:r>
    </w:p>
    <w:p w:rsidR="00DD0515" w:rsidRPr="00585477" w:rsidRDefault="00DD0515" w:rsidP="00DD051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585477">
        <w:rPr>
          <w:rFonts w:ascii="Times New Roman" w:hAnsi="Times New Roman" w:cs="Times New Roman"/>
          <w:b/>
          <w:bCs/>
        </w:rPr>
        <w:t xml:space="preserve">Развитие моторики и </w:t>
      </w:r>
      <w:proofErr w:type="spellStart"/>
      <w:r w:rsidRPr="00585477">
        <w:rPr>
          <w:rFonts w:ascii="Times New Roman" w:hAnsi="Times New Roman" w:cs="Times New Roman"/>
          <w:b/>
          <w:bCs/>
        </w:rPr>
        <w:t>графомоторных</w:t>
      </w:r>
      <w:proofErr w:type="spellEnd"/>
      <w:r w:rsidRPr="00585477">
        <w:rPr>
          <w:rFonts w:ascii="Times New Roman" w:hAnsi="Times New Roman" w:cs="Times New Roman"/>
          <w:b/>
          <w:bCs/>
        </w:rPr>
        <w:t xml:space="preserve"> навыков</w:t>
      </w:r>
    </w:p>
    <w:p w:rsidR="00DD0515" w:rsidRPr="00585477" w:rsidRDefault="00DD0515" w:rsidP="00DD0515">
      <w:pPr>
        <w:spacing w:line="276" w:lineRule="auto"/>
        <w:contextualSpacing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  <w:highlight w:val="white"/>
        </w:rPr>
        <w:t>Развитие согласованности движений на разные группы мышц (по инструкции педагога)</w:t>
      </w:r>
      <w:r w:rsidRPr="00585477">
        <w:rPr>
          <w:rFonts w:ascii="Times New Roman" w:hAnsi="Times New Roman" w:cs="Times New Roman"/>
        </w:rPr>
        <w:t>: «Переложи игрушки». «Прокати шарики через воротца». «Кто ловкий?»; «Поймай рыбку».</w:t>
      </w:r>
      <w:r w:rsidRPr="00585477">
        <w:rPr>
          <w:rFonts w:ascii="Times New Roman" w:hAnsi="Times New Roman" w:cs="Times New Roman"/>
          <w:spacing w:val="-5"/>
        </w:rPr>
        <w:t xml:space="preserve"> Вырезание ножницами из бумаги по контору предметных изображений.</w:t>
      </w:r>
    </w:p>
    <w:p w:rsidR="00DD0515" w:rsidRPr="00585477" w:rsidRDefault="00DD0515" w:rsidP="00DD0515">
      <w:pPr>
        <w:spacing w:line="276" w:lineRule="auto"/>
        <w:contextualSpacing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Графический диктант на слух</w:t>
      </w:r>
    </w:p>
    <w:p w:rsidR="00DD0515" w:rsidRPr="00585477" w:rsidRDefault="00DD0515" w:rsidP="00DD0515">
      <w:pPr>
        <w:spacing w:line="276" w:lineRule="auto"/>
        <w:contextualSpacing/>
        <w:rPr>
          <w:rFonts w:ascii="Times New Roman" w:hAnsi="Times New Roman" w:cs="Times New Roman"/>
        </w:rPr>
      </w:pPr>
      <w:proofErr w:type="spellStart"/>
      <w:r w:rsidRPr="00585477">
        <w:rPr>
          <w:rFonts w:ascii="Times New Roman" w:hAnsi="Times New Roman" w:cs="Times New Roman"/>
          <w:highlight w:val="white"/>
        </w:rPr>
        <w:t>Дорисовывание</w:t>
      </w:r>
      <w:proofErr w:type="spellEnd"/>
      <w:r w:rsidRPr="00585477">
        <w:rPr>
          <w:rFonts w:ascii="Times New Roman" w:hAnsi="Times New Roman" w:cs="Times New Roman"/>
          <w:highlight w:val="white"/>
        </w:rPr>
        <w:t xml:space="preserve"> симметричной половины изображения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  <w:spacing w:val="-8"/>
        </w:rPr>
      </w:pPr>
      <w:r w:rsidRPr="00585477">
        <w:rPr>
          <w:rFonts w:ascii="Times New Roman" w:hAnsi="Times New Roman" w:cs="Times New Roman"/>
          <w:highlight w:val="white"/>
        </w:rPr>
        <w:t>Вычерчивание геометрических фигур (окружность, квадрат)</w:t>
      </w:r>
      <w:r w:rsidRPr="00585477">
        <w:rPr>
          <w:rFonts w:ascii="Times New Roman" w:hAnsi="Times New Roman" w:cs="Times New Roman"/>
          <w:spacing w:val="-8"/>
        </w:rPr>
        <w:t>.</w:t>
      </w:r>
    </w:p>
    <w:p w:rsidR="00DD0515" w:rsidRPr="00512923" w:rsidRDefault="00DD0515" w:rsidP="00DD0515">
      <w:pPr>
        <w:spacing w:line="276" w:lineRule="auto"/>
        <w:rPr>
          <w:rFonts w:ascii="Times New Roman" w:hAnsi="Times New Roman" w:cs="Times New Roman"/>
          <w:spacing w:val="-8"/>
        </w:rPr>
      </w:pPr>
      <w:r w:rsidRPr="00585477">
        <w:rPr>
          <w:rFonts w:ascii="Times New Roman" w:hAnsi="Times New Roman" w:cs="Times New Roman"/>
          <w:spacing w:val="-8"/>
        </w:rPr>
        <w:t>Обводка контуров предметных изображений, штриховка.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85477">
        <w:rPr>
          <w:rFonts w:ascii="Times New Roman" w:hAnsi="Times New Roman" w:cs="Times New Roman"/>
          <w:b/>
          <w:bCs/>
          <w:highlight w:val="white"/>
        </w:rPr>
        <w:t>Тактильно-зрительное восприятие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Тонкая дифференцировка предметов на ощупь по разным качествам и свойствам (колючий, деревянный, гладкий и т.д.).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Дифференцировка на ощупь плоскостных геометрических фигур.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 xml:space="preserve"> «Найди свою игрушку в мешочке»; «Обведи и нарисуй</w:t>
      </w:r>
      <w:proofErr w:type="gramStart"/>
      <w:r w:rsidRPr="00585477">
        <w:rPr>
          <w:rFonts w:ascii="Times New Roman" w:hAnsi="Times New Roman" w:cs="Times New Roman"/>
        </w:rPr>
        <w:t>».</w:t>
      </w:r>
      <w:r w:rsidRPr="00585477">
        <w:rPr>
          <w:rFonts w:ascii="Times New Roman" w:hAnsi="Times New Roman" w:cs="Times New Roman"/>
          <w:spacing w:val="-4"/>
        </w:rPr>
        <w:t>Определение</w:t>
      </w:r>
      <w:proofErr w:type="gramEnd"/>
      <w:r w:rsidRPr="00585477">
        <w:rPr>
          <w:rFonts w:ascii="Times New Roman" w:hAnsi="Times New Roman" w:cs="Times New Roman"/>
          <w:spacing w:val="-4"/>
        </w:rPr>
        <w:t xml:space="preserve"> предметов на ощупь; выделение разных </w:t>
      </w:r>
      <w:r w:rsidRPr="00585477">
        <w:rPr>
          <w:rFonts w:ascii="Times New Roman" w:hAnsi="Times New Roman" w:cs="Times New Roman"/>
        </w:rPr>
        <w:t xml:space="preserve">свойств и качеств (мягкие и жесткие.  крупные и мелкие). Восприятие поверхности на ощупь. Дидактическая игра </w:t>
      </w:r>
      <w:proofErr w:type="gramStart"/>
      <w:r w:rsidRPr="00585477">
        <w:rPr>
          <w:rFonts w:ascii="Times New Roman" w:hAnsi="Times New Roman" w:cs="Times New Roman"/>
        </w:rPr>
        <w:t>-«</w:t>
      </w:r>
      <w:proofErr w:type="gramEnd"/>
      <w:r w:rsidRPr="00585477">
        <w:rPr>
          <w:rFonts w:ascii="Times New Roman" w:hAnsi="Times New Roman" w:cs="Times New Roman"/>
        </w:rPr>
        <w:t>Что бывает... (пушистое)».</w:t>
      </w:r>
      <w:r w:rsidRPr="00585477">
        <w:rPr>
          <w:rFonts w:ascii="Times New Roman" w:hAnsi="Times New Roman" w:cs="Times New Roman"/>
          <w:spacing w:val="-5"/>
        </w:rPr>
        <w:t xml:space="preserve"> Работа с </w:t>
      </w:r>
      <w:r w:rsidRPr="00585477">
        <w:rPr>
          <w:rFonts w:ascii="Times New Roman" w:hAnsi="Times New Roman" w:cs="Times New Roman"/>
          <w:spacing w:val="-5"/>
        </w:rPr>
        <w:lastRenderedPageBreak/>
        <w:t>пластилином. Лепка «Овощи</w:t>
      </w:r>
      <w:proofErr w:type="gramStart"/>
      <w:r w:rsidRPr="00585477">
        <w:rPr>
          <w:rFonts w:ascii="Times New Roman" w:hAnsi="Times New Roman" w:cs="Times New Roman"/>
          <w:spacing w:val="-5"/>
        </w:rPr>
        <w:t>».</w:t>
      </w:r>
      <w:r w:rsidRPr="00585477">
        <w:rPr>
          <w:rFonts w:ascii="Times New Roman" w:hAnsi="Times New Roman" w:cs="Times New Roman"/>
          <w:spacing w:val="-1"/>
        </w:rPr>
        <w:t>Определение</w:t>
      </w:r>
      <w:proofErr w:type="gramEnd"/>
      <w:r w:rsidRPr="00585477">
        <w:rPr>
          <w:rFonts w:ascii="Times New Roman" w:hAnsi="Times New Roman" w:cs="Times New Roman"/>
          <w:spacing w:val="-1"/>
        </w:rPr>
        <w:t xml:space="preserve"> контрастных температур предметов</w:t>
      </w:r>
      <w:r w:rsidRPr="00585477">
        <w:rPr>
          <w:rFonts w:ascii="Times New Roman" w:hAnsi="Times New Roman" w:cs="Times New Roman"/>
        </w:rPr>
        <w:t>. Развитие осязания (теплее -холоднее); словесное обозначение. Различение пищевых запахов и вкусов, их словесное обозначение.</w:t>
      </w:r>
      <w:r w:rsidRPr="00585477">
        <w:rPr>
          <w:rFonts w:ascii="Times New Roman" w:hAnsi="Times New Roman" w:cs="Times New Roman"/>
          <w:spacing w:val="-3"/>
        </w:rPr>
        <w:t xml:space="preserve"> Определение различных свойств веществ (твердость, </w:t>
      </w:r>
      <w:r w:rsidRPr="00585477">
        <w:rPr>
          <w:rFonts w:ascii="Times New Roman" w:hAnsi="Times New Roman" w:cs="Times New Roman"/>
          <w:spacing w:val="-1"/>
        </w:rPr>
        <w:t>сыпучесть, вязкость, растворимость).</w:t>
      </w:r>
      <w:r w:rsidRPr="00585477">
        <w:rPr>
          <w:rFonts w:ascii="Times New Roman" w:hAnsi="Times New Roman" w:cs="Times New Roman"/>
          <w:spacing w:val="-3"/>
        </w:rPr>
        <w:t xml:space="preserve">  Развитие дифференцированных ощущений чувства </w:t>
      </w:r>
      <w:r w:rsidRPr="00585477">
        <w:rPr>
          <w:rFonts w:ascii="Times New Roman" w:hAnsi="Times New Roman" w:cs="Times New Roman"/>
          <w:spacing w:val="-1"/>
        </w:rPr>
        <w:t>тяжести (тяжелее - легче). Взвешивание на ладони; определение веса «на глаз».</w:t>
      </w:r>
      <w:r w:rsidRPr="00585477">
        <w:rPr>
          <w:rFonts w:ascii="Times New Roman" w:hAnsi="Times New Roman" w:cs="Times New Roman"/>
        </w:rPr>
        <w:t xml:space="preserve"> Игры с мелкой мозаикой.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85477">
        <w:rPr>
          <w:rFonts w:ascii="Times New Roman" w:hAnsi="Times New Roman" w:cs="Times New Roman"/>
          <w:b/>
          <w:bCs/>
        </w:rPr>
        <w:t xml:space="preserve">Восприятие </w:t>
      </w:r>
      <w:r w:rsidRPr="00585477">
        <w:rPr>
          <w:rFonts w:ascii="Times New Roman" w:hAnsi="Times New Roman" w:cs="Times New Roman"/>
          <w:b/>
          <w:bCs/>
          <w:highlight w:val="white"/>
        </w:rPr>
        <w:t>формы, величины, цвета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Цветовой спектр. Смешение цветов (оттенки).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Узнавание в окружающих предметах форму знакомых геометрических фигур.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Определение на глаз величины предметов.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  <w:b/>
        </w:rPr>
      </w:pPr>
      <w:r w:rsidRPr="00585477">
        <w:rPr>
          <w:rStyle w:val="a5"/>
          <w:rFonts w:ascii="Times New Roman" w:hAnsi="Times New Roman"/>
        </w:rPr>
        <w:t>Сравнение и обозначение словом формы, величины, цвета предметов. Сравнение и обозначение словом величины разных предметов по двум параметрам.  Группировка предметов по самостоятельно выделенному признаку. Узнавание предмета по его отдельным частям.</w:t>
      </w:r>
      <w:r w:rsidRPr="00585477">
        <w:rPr>
          <w:rFonts w:ascii="Times New Roman" w:hAnsi="Times New Roman" w:cs="Times New Roman"/>
        </w:rPr>
        <w:t xml:space="preserve"> Составление </w:t>
      </w:r>
      <w:proofErr w:type="spellStart"/>
      <w:r w:rsidRPr="00585477">
        <w:rPr>
          <w:rFonts w:ascii="Times New Roman" w:hAnsi="Times New Roman" w:cs="Times New Roman"/>
        </w:rPr>
        <w:t>сериационных</w:t>
      </w:r>
      <w:proofErr w:type="spellEnd"/>
      <w:r w:rsidRPr="00585477">
        <w:rPr>
          <w:rFonts w:ascii="Times New Roman" w:hAnsi="Times New Roman" w:cs="Times New Roman"/>
        </w:rPr>
        <w:t xml:space="preserve"> рядов из 3 -4 предметов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85477">
        <w:rPr>
          <w:rFonts w:ascii="Times New Roman" w:hAnsi="Times New Roman" w:cs="Times New Roman"/>
          <w:b/>
          <w:bCs/>
        </w:rPr>
        <w:t>Зрительное восприятие и внимание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Нахождение различий у двух сходных предметных картинок. Игры: «Найди свою игрушку»: «Найди своё место»; «Будь внимательный»: «Мишка спрятался»; «Куда делся мяч».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Узнавание контурных изображений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Нахождение нелепиц, небылиц на картинках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Профилактика зрения. Гимнастика для глаз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585477">
        <w:rPr>
          <w:rFonts w:ascii="Times New Roman" w:hAnsi="Times New Roman" w:cs="Times New Roman"/>
          <w:b/>
          <w:bCs/>
          <w:iCs/>
        </w:rPr>
        <w:t>Восприятие особых свойств предметов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Обозначать словом осязательные ощущения (сухое, влажное, мокрое)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Определение на вкус продукта (сладкий-горький)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Различение по запаху 3-4 приправ (гвоздика, укроп, чеснок, ванилин)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Определение предмета по весу (легкий-тяжелый) с открытыми и закрытыми глазами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 xml:space="preserve">Определение противоположных качеств предметов 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  <w:bCs/>
          <w:iCs/>
        </w:rPr>
      </w:pPr>
      <w:r w:rsidRPr="00585477">
        <w:rPr>
          <w:rFonts w:ascii="Times New Roman" w:hAnsi="Times New Roman" w:cs="Times New Roman"/>
          <w:bCs/>
          <w:iCs/>
        </w:rPr>
        <w:t>Температура. Знакомство с градусниками.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585477">
        <w:rPr>
          <w:rFonts w:ascii="Times New Roman" w:hAnsi="Times New Roman" w:cs="Times New Roman"/>
          <w:b/>
          <w:bCs/>
          <w:iCs/>
        </w:rPr>
        <w:t>Развитие слухового восприятия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Различение звуков по длительности и громкости (неречевых, речевых, музыкальных)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  <w:w w:val="96"/>
        </w:rPr>
      </w:pPr>
      <w:r w:rsidRPr="00585477">
        <w:rPr>
          <w:rFonts w:ascii="Times New Roman" w:hAnsi="Times New Roman" w:cs="Times New Roman"/>
        </w:rPr>
        <w:t>Определение на слух звучания различных музыкальных инструментов</w:t>
      </w:r>
      <w:proofErr w:type="gramStart"/>
      <w:r w:rsidRPr="00585477">
        <w:rPr>
          <w:rFonts w:ascii="Times New Roman" w:hAnsi="Times New Roman" w:cs="Times New Roman"/>
        </w:rPr>
        <w:t>. )</w:t>
      </w:r>
      <w:proofErr w:type="gramEnd"/>
      <w:r w:rsidRPr="00585477">
        <w:rPr>
          <w:rFonts w:ascii="Times New Roman" w:hAnsi="Times New Roman" w:cs="Times New Roman"/>
          <w:spacing w:val="-3"/>
        </w:rPr>
        <w:t xml:space="preserve"> Определение направления звука в пространстве. </w:t>
      </w:r>
      <w:r w:rsidRPr="00585477">
        <w:rPr>
          <w:rFonts w:ascii="Times New Roman" w:hAnsi="Times New Roman" w:cs="Times New Roman"/>
          <w:spacing w:val="-1"/>
        </w:rPr>
        <w:t xml:space="preserve">Выполнение действий по звуковому сигналу. </w:t>
      </w:r>
      <w:r w:rsidRPr="00585477">
        <w:rPr>
          <w:rFonts w:ascii="Times New Roman" w:hAnsi="Times New Roman" w:cs="Times New Roman"/>
          <w:spacing w:val="-3"/>
        </w:rPr>
        <w:t>Различие музыкальных и речевых звуков по высоте тона.</w:t>
      </w:r>
      <w:r w:rsidRPr="00585477">
        <w:rPr>
          <w:rFonts w:ascii="Times New Roman" w:hAnsi="Times New Roman" w:cs="Times New Roman"/>
        </w:rPr>
        <w:t xml:space="preserve">  Различие мелодий по темпу; прослушивание </w:t>
      </w:r>
      <w:r w:rsidRPr="00585477">
        <w:rPr>
          <w:rFonts w:ascii="Times New Roman" w:hAnsi="Times New Roman" w:cs="Times New Roman"/>
          <w:spacing w:val="-1"/>
        </w:rPr>
        <w:t>музыкальных отрывков.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85477">
        <w:rPr>
          <w:rFonts w:ascii="Times New Roman" w:hAnsi="Times New Roman" w:cs="Times New Roman"/>
          <w:b/>
          <w:bCs/>
          <w:iCs/>
        </w:rPr>
        <w:t>Восприятие пространства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Ориентировка в классе по словесной инструкции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Определение расположения предметов в ближнем и дальнем пространстве</w:t>
      </w:r>
    </w:p>
    <w:p w:rsidR="00DD0515" w:rsidRPr="00585477" w:rsidRDefault="00DD0515" w:rsidP="00DD0515">
      <w:pPr>
        <w:shd w:val="clear" w:color="auto" w:fill="FFFFFF"/>
        <w:spacing w:before="34" w:line="276" w:lineRule="auto"/>
        <w:ind w:left="29" w:right="538"/>
        <w:rPr>
          <w:rFonts w:ascii="Times New Roman" w:hAnsi="Times New Roman" w:cs="Times New Roman"/>
          <w:iCs/>
          <w:spacing w:val="-3"/>
        </w:rPr>
      </w:pPr>
      <w:r w:rsidRPr="00585477">
        <w:rPr>
          <w:rFonts w:ascii="Times New Roman" w:hAnsi="Times New Roman" w:cs="Times New Roman"/>
        </w:rPr>
        <w:t>Ориентировка на листе бумаги разного формата (тетрадный, альбомный, ватман).</w:t>
      </w:r>
      <w:r w:rsidRPr="00585477">
        <w:rPr>
          <w:rFonts w:ascii="Times New Roman" w:hAnsi="Times New Roman" w:cs="Times New Roman"/>
          <w:iCs/>
          <w:spacing w:val="-1"/>
        </w:rPr>
        <w:t xml:space="preserve">      Ориентировка в пространстве; вербализация </w:t>
      </w:r>
      <w:r w:rsidRPr="00585477">
        <w:rPr>
          <w:rFonts w:ascii="Times New Roman" w:hAnsi="Times New Roman" w:cs="Times New Roman"/>
          <w:iCs/>
          <w:spacing w:val="-3"/>
        </w:rPr>
        <w:t xml:space="preserve">пространственных отношений с использованием предлогов. </w:t>
      </w:r>
      <w:r w:rsidRPr="00585477">
        <w:rPr>
          <w:rFonts w:ascii="Times New Roman" w:hAnsi="Times New Roman" w:cs="Times New Roman"/>
          <w:iCs/>
        </w:rPr>
        <w:t xml:space="preserve">Словесный отчет </w:t>
      </w:r>
      <w:r w:rsidRPr="00585477">
        <w:rPr>
          <w:rFonts w:ascii="Times New Roman" w:hAnsi="Times New Roman" w:cs="Times New Roman"/>
          <w:iCs/>
          <w:spacing w:val="-1"/>
        </w:rPr>
        <w:t xml:space="preserve">о выполнении задания. Дидактическая  игра «Куда пойдешь, то и </w:t>
      </w:r>
      <w:r w:rsidRPr="00585477">
        <w:rPr>
          <w:rFonts w:ascii="Times New Roman" w:hAnsi="Times New Roman" w:cs="Times New Roman"/>
          <w:iCs/>
          <w:spacing w:val="-3"/>
        </w:rPr>
        <w:t xml:space="preserve">найдешь».  </w:t>
      </w:r>
      <w:r w:rsidRPr="00585477">
        <w:rPr>
          <w:rFonts w:ascii="Times New Roman" w:hAnsi="Times New Roman" w:cs="Times New Roman"/>
          <w:iCs/>
          <w:spacing w:val="-1"/>
        </w:rPr>
        <w:t xml:space="preserve">Деление листа «на глаз» на равные части. Расположение предметов в Вертикальном и горизонтальном полях листа. </w:t>
      </w:r>
      <w:r w:rsidRPr="00585477">
        <w:rPr>
          <w:rFonts w:ascii="Times New Roman" w:hAnsi="Times New Roman" w:cs="Times New Roman"/>
          <w:iCs/>
          <w:spacing w:val="-3"/>
        </w:rPr>
        <w:t>Ориентировка на листе бумаги разного размера, прикрепленного  к доске. Расположение предметов и их перемещение на поверхности парты.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  <w:b/>
          <w:bCs/>
          <w:iCs/>
        </w:rPr>
        <w:t>Восприятие времени</w:t>
      </w:r>
    </w:p>
    <w:p w:rsidR="00DD0515" w:rsidRPr="00585477" w:rsidRDefault="00DD0515" w:rsidP="00DD0515">
      <w:pPr>
        <w:tabs>
          <w:tab w:val="left" w:pos="10209"/>
        </w:tabs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lastRenderedPageBreak/>
        <w:t>Определение времени по электронным часам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Работа с календарем и моделью календарного года</w:t>
      </w:r>
    </w:p>
    <w:p w:rsidR="00DD0515" w:rsidRPr="00585477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Дидактическая игра «Когда это бывает?»</w:t>
      </w:r>
    </w:p>
    <w:p w:rsidR="00DD0515" w:rsidRPr="00585477" w:rsidRDefault="00DD0515" w:rsidP="00DD0515">
      <w:p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Последовательность основных жизненных событий. Определение времени по часам.</w:t>
      </w:r>
      <w:r>
        <w:rPr>
          <w:rFonts w:ascii="Times New Roman" w:hAnsi="Times New Roman" w:cs="Times New Roman"/>
        </w:rPr>
        <w:t xml:space="preserve"> </w:t>
      </w:r>
      <w:r w:rsidRPr="00585477">
        <w:rPr>
          <w:rFonts w:ascii="Times New Roman" w:hAnsi="Times New Roman" w:cs="Times New Roman"/>
        </w:rPr>
        <w:t xml:space="preserve">Длительность временных интервалов (1секунда, 1 минута, </w:t>
      </w:r>
    </w:p>
    <w:p w:rsidR="00DD0515" w:rsidRPr="00585477" w:rsidRDefault="00DD0515" w:rsidP="00DD0515">
      <w:p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 xml:space="preserve">1 час). </w:t>
      </w:r>
      <w:proofErr w:type="spellStart"/>
      <w:r w:rsidRPr="00585477">
        <w:rPr>
          <w:rFonts w:ascii="Times New Roman" w:hAnsi="Times New Roman" w:cs="Times New Roman"/>
        </w:rPr>
        <w:t>Дид</w:t>
      </w:r>
      <w:proofErr w:type="spellEnd"/>
      <w:r w:rsidRPr="00585477">
        <w:rPr>
          <w:rFonts w:ascii="Times New Roman" w:hAnsi="Times New Roman" w:cs="Times New Roman"/>
        </w:rPr>
        <w:t>. игра «Успей за 1-2-5 минут</w:t>
      </w:r>
      <w:proofErr w:type="gramStart"/>
      <w:r w:rsidRPr="00585477">
        <w:rPr>
          <w:rFonts w:ascii="Times New Roman" w:hAnsi="Times New Roman" w:cs="Times New Roman"/>
        </w:rPr>
        <w:t>».Объёмность</w:t>
      </w:r>
      <w:proofErr w:type="gramEnd"/>
      <w:r w:rsidRPr="00585477">
        <w:rPr>
          <w:rFonts w:ascii="Times New Roman" w:hAnsi="Times New Roman" w:cs="Times New Roman"/>
        </w:rPr>
        <w:t xml:space="preserve"> времени(сутки, неделя, месяц, год).</w:t>
      </w:r>
    </w:p>
    <w:p w:rsidR="00DD0515" w:rsidRPr="00585477" w:rsidRDefault="00DD0515" w:rsidP="00DD0515">
      <w:p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</w:rPr>
        <w:t>Времена года, их закономерная схема. Дидактическая  игра « Когда это бывает».</w:t>
      </w:r>
    </w:p>
    <w:p w:rsidR="00DD0515" w:rsidRPr="00585477" w:rsidRDefault="00DD0515" w:rsidP="00DD051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85477">
        <w:rPr>
          <w:rFonts w:ascii="Times New Roman" w:hAnsi="Times New Roman" w:cs="Times New Roman"/>
          <w:b/>
        </w:rPr>
        <w:t>Развитие мышления</w:t>
      </w:r>
    </w:p>
    <w:p w:rsidR="00DD0515" w:rsidRPr="00937C85" w:rsidRDefault="00DD0515" w:rsidP="00DD0515">
      <w:pPr>
        <w:spacing w:line="276" w:lineRule="auto"/>
        <w:rPr>
          <w:rFonts w:ascii="Times New Roman" w:hAnsi="Times New Roman" w:cs="Times New Roman"/>
        </w:rPr>
      </w:pPr>
      <w:r w:rsidRPr="00585477">
        <w:rPr>
          <w:rFonts w:ascii="Times New Roman" w:hAnsi="Times New Roman" w:cs="Times New Roman"/>
          <w:i/>
        </w:rPr>
        <w:t>Переход от восприятия к обобщению</w:t>
      </w:r>
      <w:r>
        <w:rPr>
          <w:rFonts w:ascii="Times New Roman" w:hAnsi="Times New Roman" w:cs="Times New Roman"/>
          <w:i/>
        </w:rPr>
        <w:t>. Игры</w:t>
      </w:r>
      <w:r w:rsidRPr="00585477">
        <w:rPr>
          <w:rFonts w:ascii="Times New Roman" w:hAnsi="Times New Roman" w:cs="Times New Roman"/>
          <w:i/>
        </w:rPr>
        <w:t>:</w:t>
      </w:r>
      <w:r w:rsidRPr="00585477">
        <w:rPr>
          <w:rFonts w:ascii="Times New Roman" w:hAnsi="Times New Roman" w:cs="Times New Roman"/>
        </w:rPr>
        <w:t xml:space="preserve"> «По грибы»; «Цвет и форма». «Разложи игрушки в свои домики»; «Принеси такие же». </w:t>
      </w:r>
      <w:r w:rsidRPr="00585477">
        <w:rPr>
          <w:rFonts w:ascii="Times New Roman" w:hAnsi="Times New Roman" w:cs="Times New Roman"/>
          <w:i/>
        </w:rPr>
        <w:t>Переход от восприятия к наглядно-образному и элементам логического мышления:</w:t>
      </w:r>
      <w:r w:rsidRPr="00585477">
        <w:rPr>
          <w:rFonts w:ascii="Times New Roman" w:hAnsi="Times New Roman" w:cs="Times New Roman"/>
        </w:rPr>
        <w:t xml:space="preserve"> «Нарисуй целое»; «Угадай, о чём я рассказала». «Сделаем книжку»; «Найди место для матрёшки</w:t>
      </w:r>
      <w:proofErr w:type="gramStart"/>
      <w:r w:rsidRPr="00585477">
        <w:rPr>
          <w:rFonts w:ascii="Times New Roman" w:hAnsi="Times New Roman" w:cs="Times New Roman"/>
        </w:rPr>
        <w:t>».</w:t>
      </w:r>
      <w:r w:rsidRPr="00585477">
        <w:rPr>
          <w:rFonts w:ascii="Times New Roman" w:hAnsi="Times New Roman" w:cs="Times New Roman"/>
          <w:i/>
        </w:rPr>
        <w:t>Развитие</w:t>
      </w:r>
      <w:proofErr w:type="gramEnd"/>
      <w:r w:rsidRPr="00585477">
        <w:rPr>
          <w:rFonts w:ascii="Times New Roman" w:hAnsi="Times New Roman" w:cs="Times New Roman"/>
          <w:i/>
        </w:rPr>
        <w:t xml:space="preserve"> наглядно-действенного  мышления:</w:t>
      </w:r>
      <w:r w:rsidRPr="00585477">
        <w:rPr>
          <w:rFonts w:ascii="Times New Roman" w:hAnsi="Times New Roman" w:cs="Times New Roman"/>
        </w:rPr>
        <w:t xml:space="preserve"> «Угостим кукол»;«Покатай зайку».</w:t>
      </w:r>
      <w:r w:rsidRPr="00585477">
        <w:rPr>
          <w:rFonts w:ascii="Times New Roman" w:hAnsi="Times New Roman" w:cs="Times New Roman"/>
          <w:i/>
        </w:rPr>
        <w:t xml:space="preserve">Развитие элементов причинного мышления: </w:t>
      </w:r>
      <w:r w:rsidRPr="00585477">
        <w:rPr>
          <w:rFonts w:ascii="Times New Roman" w:hAnsi="Times New Roman" w:cs="Times New Roman"/>
        </w:rPr>
        <w:t>«Полей цветок»; «Кто ловкий».</w:t>
      </w:r>
      <w:r w:rsidRPr="00585477">
        <w:rPr>
          <w:rFonts w:ascii="Times New Roman" w:hAnsi="Times New Roman" w:cs="Times New Roman"/>
          <w:i/>
        </w:rPr>
        <w:t>Развитие наглядно-образного мышления:</w:t>
      </w:r>
      <w:r w:rsidRPr="00585477">
        <w:rPr>
          <w:rFonts w:ascii="Times New Roman" w:hAnsi="Times New Roman" w:cs="Times New Roman"/>
        </w:rPr>
        <w:t xml:space="preserve"> «Достань шарик»; «Что случилось». «Поставь машину в гараж»; «Кому какое угощение». </w:t>
      </w:r>
    </w:p>
    <w:p w:rsidR="00DD0515" w:rsidRDefault="00DD0515" w:rsidP="00DD051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DD0515" w:rsidRPr="00E2457A" w:rsidRDefault="00DD0515" w:rsidP="00DD0515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целенаправленно выполнять действия по трех- и четырехзвенной инструкции педагога;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дорисовывать незаконченные изображения;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группировать предметы по двум заданным признакам формы, величины или цвета, обозначать их словом;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составлять цветовую гамму от темного до светлого тона разных оттенков;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конструировать предметы из 5-6 деталей, геометрических фигур;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определять на ощупь поверхность предметов, обозначать в слове качества и свойства предметов;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зрительно дифференцировать 2—3 предмета по неярко выраженным качествам, определять их словом;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классифицировать предметы и явления на основе выделенных свойств и качеств;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различать запахи и вкусовые качества, называть их;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сравнивать предметы по тяжести на глаз, взвешивая на руке;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>действовать по звуковому сигналу;</w:t>
      </w:r>
    </w:p>
    <w:p w:rsidR="00DD0515" w:rsidRPr="00585477" w:rsidRDefault="00DD0515" w:rsidP="00DD0515">
      <w:pPr>
        <w:pStyle w:val="a4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85477">
        <w:rPr>
          <w:rFonts w:ascii="Times New Roman" w:hAnsi="Times New Roman"/>
          <w:sz w:val="24"/>
          <w:szCs w:val="24"/>
        </w:rPr>
        <w:t xml:space="preserve">адекватно ориентироваться на плоскости и в пространстве; выражать пространственные отношения с помощью предлогов. </w:t>
      </w:r>
    </w:p>
    <w:p w:rsidR="00DD0515" w:rsidRPr="007B225A" w:rsidRDefault="00DD0515" w:rsidP="00DD0515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585477">
        <w:rPr>
          <w:rFonts w:ascii="Times New Roman" w:hAnsi="Times New Roman"/>
          <w:spacing w:val="-8"/>
        </w:rPr>
        <w:t>выполнять обводку контуров предметных изображений, штриховку</w:t>
      </w:r>
      <w:r>
        <w:rPr>
          <w:rFonts w:ascii="Times New Roman" w:hAnsi="Times New Roman"/>
          <w:spacing w:val="-8"/>
        </w:rPr>
        <w:t>.</w:t>
      </w:r>
    </w:p>
    <w:p w:rsidR="00DD0515" w:rsidRPr="007B225A" w:rsidRDefault="00DD0515" w:rsidP="00DD0515">
      <w:pPr>
        <w:pStyle w:val="a3"/>
        <w:spacing w:line="276" w:lineRule="auto"/>
        <w:rPr>
          <w:rFonts w:ascii="Times New Roman" w:hAnsi="Times New Roman"/>
        </w:rPr>
      </w:pPr>
    </w:p>
    <w:p w:rsidR="00DD0515" w:rsidRPr="007B225A" w:rsidRDefault="00DD0515" w:rsidP="00DD0515">
      <w:pPr>
        <w:pStyle w:val="a3"/>
        <w:spacing w:line="276" w:lineRule="auto"/>
        <w:rPr>
          <w:rFonts w:ascii="Times New Roman" w:hAnsi="Times New Roman"/>
        </w:rPr>
      </w:pPr>
    </w:p>
    <w:p w:rsidR="00DD0515" w:rsidRPr="007B225A" w:rsidRDefault="00DD0515" w:rsidP="00DD0515">
      <w:pPr>
        <w:pStyle w:val="a3"/>
        <w:spacing w:line="276" w:lineRule="auto"/>
        <w:rPr>
          <w:rFonts w:ascii="Times New Roman" w:hAnsi="Times New Roman"/>
        </w:rPr>
      </w:pPr>
      <w:r w:rsidRPr="007B225A">
        <w:rPr>
          <w:rFonts w:ascii="Times New Roman" w:hAnsi="Times New Roman"/>
          <w:b/>
          <w:u w:val="single"/>
        </w:rPr>
        <w:t>БУД</w:t>
      </w:r>
    </w:p>
    <w:p w:rsidR="00DD0515" w:rsidRPr="00975F44" w:rsidRDefault="00DD0515" w:rsidP="00DD0515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задание в течение определённого периода времени.</w:t>
      </w:r>
    </w:p>
    <w:p w:rsidR="00DD0515" w:rsidRPr="00975F44" w:rsidRDefault="00DD0515" w:rsidP="00DD0515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действия по образцу.</w:t>
      </w:r>
    </w:p>
    <w:p w:rsidR="00DD0515" w:rsidRPr="00975F44" w:rsidRDefault="00DD0515" w:rsidP="00DD0515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DD0515" w:rsidRPr="00975F44" w:rsidRDefault="00DD0515" w:rsidP="00DD0515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Входить и выходить  из учебного помещения со звонком.</w:t>
      </w:r>
    </w:p>
    <w:p w:rsidR="00DD0515" w:rsidRPr="00975F44" w:rsidRDefault="00DD0515" w:rsidP="00DD0515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Последовательно выполнять нескольких заданий.</w:t>
      </w:r>
    </w:p>
    <w:p w:rsidR="00DD0515" w:rsidRPr="007B225A" w:rsidRDefault="00DD0515" w:rsidP="00DD0515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b/>
          <w:u w:val="single"/>
        </w:rPr>
      </w:pPr>
      <w:r w:rsidRPr="007B225A">
        <w:rPr>
          <w:rFonts w:ascii="Times New Roman" w:hAnsi="Times New Roman"/>
        </w:rPr>
        <w:t>Выполнять задание с заданными качественными параметрами.</w:t>
      </w:r>
    </w:p>
    <w:p w:rsidR="00DD0515" w:rsidRDefault="00DD0515" w:rsidP="00DD0515">
      <w:pPr>
        <w:jc w:val="center"/>
        <w:rPr>
          <w:rFonts w:ascii="Times New Roman" w:hAnsi="Times New Roman" w:cs="Times New Roman"/>
          <w:b/>
        </w:rPr>
      </w:pPr>
    </w:p>
    <w:p w:rsidR="00DD0515" w:rsidRPr="003C40B7" w:rsidRDefault="00DD0515" w:rsidP="00DD05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 часов</w:t>
      </w:r>
      <w:r w:rsidRPr="003C40B7">
        <w:rPr>
          <w:rFonts w:ascii="Times New Roman" w:hAnsi="Times New Roman" w:cs="Times New Roman"/>
          <w:b/>
        </w:rPr>
        <w:t>, по 2 часа в неделю</w:t>
      </w:r>
    </w:p>
    <w:p w:rsidR="00DD0515" w:rsidRPr="003C40B7" w:rsidRDefault="00DD0515" w:rsidP="00DD0515">
      <w:pPr>
        <w:jc w:val="center"/>
        <w:rPr>
          <w:rFonts w:ascii="Times New Roman" w:hAnsi="Times New Roman" w:cs="Times New Roman"/>
          <w:b/>
        </w:rPr>
      </w:pPr>
      <w:r w:rsidRPr="003C40B7">
        <w:rPr>
          <w:rFonts w:ascii="Times New Roman" w:hAnsi="Times New Roman" w:cs="Times New Roman"/>
          <w:b/>
        </w:rPr>
        <w:t>Количество часов по четвертям</w:t>
      </w:r>
    </w:p>
    <w:p w:rsidR="00DD0515" w:rsidRPr="00FF24DE" w:rsidRDefault="00DD0515" w:rsidP="00DD0515">
      <w:pPr>
        <w:pStyle w:val="a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928"/>
        <w:gridCol w:w="1928"/>
        <w:gridCol w:w="1946"/>
        <w:gridCol w:w="1840"/>
      </w:tblGrid>
      <w:tr w:rsidR="00DD0515" w:rsidRPr="00FF24DE" w:rsidTr="00F22A52">
        <w:tc>
          <w:tcPr>
            <w:tcW w:w="2055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DD0515" w:rsidRPr="00FF24DE" w:rsidTr="00F22A52">
        <w:tc>
          <w:tcPr>
            <w:tcW w:w="2055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24DE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24DE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24DE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DD0515" w:rsidRPr="00FF24DE" w:rsidRDefault="00DD0515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24D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FF24DE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DD0515" w:rsidRDefault="00DD0515" w:rsidP="00DD0515">
      <w:pPr>
        <w:pStyle w:val="a3"/>
      </w:pPr>
    </w:p>
    <w:p w:rsidR="00DD0515" w:rsidRDefault="00DD0515" w:rsidP="00DD0515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DD0515" w:rsidRPr="007B225A" w:rsidRDefault="00DD0515" w:rsidP="00DD0515">
      <w:pPr>
        <w:pStyle w:val="a4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B225A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7B225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B225A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7B225A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7B225A">
        <w:rPr>
          <w:rFonts w:ascii="Times New Roman" w:hAnsi="Times New Roman" w:cs="Times New Roman"/>
          <w:sz w:val="24"/>
          <w:szCs w:val="24"/>
        </w:rPr>
        <w:t>. М: «Просвещение», 2011</w:t>
      </w:r>
    </w:p>
    <w:p w:rsidR="00DD0515" w:rsidRPr="007B225A" w:rsidRDefault="00DD0515" w:rsidP="00DD0515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7B225A">
        <w:rPr>
          <w:rFonts w:ascii="Times New Roman" w:hAnsi="Times New Roman" w:cs="Times New Roman"/>
        </w:rPr>
        <w:t>И.Г.Божкова</w:t>
      </w:r>
      <w:proofErr w:type="spellEnd"/>
      <w:r w:rsidRPr="007B225A">
        <w:rPr>
          <w:rFonts w:ascii="Times New Roman" w:hAnsi="Times New Roman" w:cs="Times New Roman"/>
        </w:rPr>
        <w:t>. Пособие для учителя- Обучение в игре - Волгоград: Учитель,2003.</w:t>
      </w:r>
    </w:p>
    <w:p w:rsidR="00DD0515" w:rsidRDefault="00DD0515" w:rsidP="00DD0515">
      <w:pPr>
        <w:pStyle w:val="a4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B225A">
        <w:rPr>
          <w:rFonts w:ascii="Times New Roman" w:hAnsi="Times New Roman" w:cs="Times New Roman"/>
          <w:sz w:val="24"/>
          <w:szCs w:val="24"/>
        </w:rPr>
        <w:t xml:space="preserve">Т.В.Ведерникова. Пособие для учителя – коррекционно-развивающие задания для </w:t>
      </w:r>
    </w:p>
    <w:p w:rsidR="00DD0515" w:rsidRPr="007B225A" w:rsidRDefault="00DD0515" w:rsidP="00DD0515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225A">
        <w:rPr>
          <w:rFonts w:ascii="Times New Roman" w:hAnsi="Times New Roman" w:cs="Times New Roman"/>
          <w:sz w:val="24"/>
          <w:szCs w:val="24"/>
        </w:rPr>
        <w:t>младших школьников - Волгоград: Учитель,1993.</w:t>
      </w:r>
    </w:p>
    <w:p w:rsidR="00DD0515" w:rsidRPr="007B225A" w:rsidRDefault="00DD0515" w:rsidP="00DD0515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7B225A">
        <w:rPr>
          <w:rFonts w:ascii="Times New Roman" w:hAnsi="Times New Roman" w:cs="Times New Roman"/>
        </w:rPr>
        <w:t>Л.В.Ззубарева</w:t>
      </w:r>
      <w:proofErr w:type="spellEnd"/>
      <w:r w:rsidRPr="007B225A">
        <w:rPr>
          <w:rFonts w:ascii="Times New Roman" w:hAnsi="Times New Roman" w:cs="Times New Roman"/>
        </w:rPr>
        <w:t>. Пособие для учителя - Коррекция письма на уроках -</w:t>
      </w:r>
    </w:p>
    <w:p w:rsidR="00DD0515" w:rsidRPr="007B225A" w:rsidRDefault="00DD0515" w:rsidP="00DD051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7B225A">
        <w:rPr>
          <w:rFonts w:ascii="Times New Roman" w:hAnsi="Times New Roman" w:cs="Times New Roman"/>
        </w:rPr>
        <w:t>Волгоград: Учитель, 2009.</w:t>
      </w:r>
    </w:p>
    <w:p w:rsidR="00DD0515" w:rsidRPr="00D30C77" w:rsidRDefault="00DD0515" w:rsidP="00DD0515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D0515" w:rsidRDefault="00DD0515" w:rsidP="00DD0515">
      <w:pPr>
        <w:rPr>
          <w:rFonts w:ascii="Times New Roman" w:hAnsi="Times New Roman" w:cs="Times New Roman"/>
          <w:sz w:val="28"/>
          <w:szCs w:val="28"/>
        </w:rPr>
        <w:sectPr w:rsidR="00DD0515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3FC1" w:rsidRPr="003841BD" w:rsidRDefault="00DE3FC1" w:rsidP="00DE3FC1">
      <w:pPr>
        <w:jc w:val="center"/>
        <w:rPr>
          <w:rFonts w:ascii="Times New Roman" w:hAnsi="Times New Roman" w:cs="Times New Roman"/>
          <w:b/>
        </w:rPr>
      </w:pPr>
      <w:r w:rsidRPr="003841BD">
        <w:rPr>
          <w:rFonts w:ascii="Times New Roman" w:hAnsi="Times New Roman" w:cs="Times New Roman"/>
          <w:b/>
        </w:rPr>
        <w:lastRenderedPageBreak/>
        <w:t>Коррекционно-развивающие занятия</w:t>
      </w:r>
    </w:p>
    <w:tbl>
      <w:tblPr>
        <w:tblW w:w="31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098"/>
        <w:gridCol w:w="1181"/>
        <w:gridCol w:w="4253"/>
        <w:gridCol w:w="75"/>
        <w:gridCol w:w="775"/>
        <w:gridCol w:w="3165"/>
        <w:gridCol w:w="90"/>
        <w:gridCol w:w="15"/>
        <w:gridCol w:w="3294"/>
        <w:gridCol w:w="90"/>
        <w:gridCol w:w="3337"/>
        <w:gridCol w:w="3337"/>
        <w:gridCol w:w="3337"/>
        <w:gridCol w:w="3337"/>
        <w:gridCol w:w="3337"/>
      </w:tblGrid>
      <w:tr w:rsidR="00DE3FC1" w:rsidRPr="003841BD" w:rsidTr="00F22A52">
        <w:trPr>
          <w:gridAfter w:val="5"/>
          <w:wAfter w:w="16685" w:type="dxa"/>
          <w:trHeight w:val="720"/>
        </w:trPr>
        <w:tc>
          <w:tcPr>
            <w:tcW w:w="806" w:type="dxa"/>
            <w:vMerge w:val="restart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 xml:space="preserve">    №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98" w:type="dxa"/>
            <w:vMerge w:val="restart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Дата по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1181" w:type="dxa"/>
            <w:vMerge w:val="restart"/>
          </w:tcPr>
          <w:p w:rsidR="00DE3FC1" w:rsidRPr="003841BD" w:rsidRDefault="00DE3FC1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Дата</w:t>
            </w:r>
          </w:p>
          <w:p w:rsidR="00DE3FC1" w:rsidRPr="003841BD" w:rsidRDefault="00DE3FC1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841BD">
              <w:rPr>
                <w:rFonts w:ascii="Times New Roman" w:hAnsi="Times New Roman" w:cs="Times New Roman"/>
                <w:b/>
              </w:rPr>
              <w:t>фактич</w:t>
            </w:r>
            <w:proofErr w:type="spellEnd"/>
            <w:r w:rsidRPr="003841BD">
              <w:rPr>
                <w:rFonts w:ascii="Times New Roman" w:hAnsi="Times New Roman" w:cs="Times New Roman"/>
                <w:b/>
              </w:rPr>
              <w:t>.</w:t>
            </w:r>
          </w:p>
          <w:p w:rsidR="00DE3FC1" w:rsidRPr="003841BD" w:rsidRDefault="00DE3FC1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4328" w:type="dxa"/>
            <w:gridSpan w:val="2"/>
            <w:vMerge w:val="restart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</w:p>
          <w:p w:rsidR="00DE3FC1" w:rsidRPr="003841BD" w:rsidRDefault="00DE3FC1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75" w:type="dxa"/>
            <w:vMerge w:val="restart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  <w:p w:rsidR="00DE3FC1" w:rsidRPr="003841BD" w:rsidRDefault="00DE3FC1" w:rsidP="00F22A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54" w:type="dxa"/>
            <w:gridSpan w:val="5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DE3FC1" w:rsidRPr="003841BD" w:rsidTr="00F22A52">
        <w:trPr>
          <w:gridAfter w:val="5"/>
          <w:wAfter w:w="16685" w:type="dxa"/>
          <w:trHeight w:val="412"/>
        </w:trPr>
        <w:tc>
          <w:tcPr>
            <w:tcW w:w="806" w:type="dxa"/>
            <w:vMerge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vMerge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8" w:type="dxa"/>
            <w:gridSpan w:val="2"/>
            <w:vMerge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" w:type="dxa"/>
            <w:vMerge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b/>
              </w:rPr>
            </w:pPr>
            <w:r w:rsidRPr="003841BD">
              <w:rPr>
                <w:rFonts w:ascii="Times New Roman" w:hAnsi="Times New Roman" w:cs="Times New Roman"/>
                <w:b/>
              </w:rPr>
              <w:t>БУД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моторики и </w:t>
            </w:r>
            <w:proofErr w:type="spellStart"/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 «Переложи игрушки». «Прокати шарики через воротца».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Выполнять движения на разные группы мышц (по инструкции педагога)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83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Игры: «Кто ловкий?»; «Поймай рыбку».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highlight w:val="white"/>
              </w:rPr>
              <w:t>Выполнять движения на разные группы мышц (по инструкции педагога</w:t>
            </w:r>
            <w:proofErr w:type="gramStart"/>
            <w:r w:rsidRPr="003841BD">
              <w:rPr>
                <w:rFonts w:ascii="Times New Roman" w:hAnsi="Times New Roman" w:cs="Times New Roman"/>
                <w:highlight w:val="white"/>
              </w:rPr>
              <w:t>)</w:t>
            </w:r>
            <w:r w:rsidRPr="003841BD">
              <w:rPr>
                <w:rFonts w:ascii="Times New Roman" w:hAnsi="Times New Roman" w:cs="Times New Roman"/>
              </w:rPr>
              <w:t>.Выполнять</w:t>
            </w:r>
            <w:proofErr w:type="gramEnd"/>
            <w:r w:rsidRPr="003841BD">
              <w:rPr>
                <w:rFonts w:ascii="Times New Roman" w:hAnsi="Times New Roman" w:cs="Times New Roman"/>
              </w:rPr>
              <w:t xml:space="preserve"> правила игры.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контору предметных изображений.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Уметь вырезать ножницами из бумаги по контору предметных изображений.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Обводка контуров предметных изображений, штриховка.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Уметь выполнять обводку контуров предметных изображений, штриховку.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Графический диктант на слух.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841B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Точно выполнять движения пальцами.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DE3FC1" w:rsidRPr="003841BD" w:rsidTr="00F22A52">
        <w:trPr>
          <w:gridAfter w:val="5"/>
          <w:wAfter w:w="16685" w:type="dxa"/>
          <w:trHeight w:val="292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0"/>
                <w:w w:val="77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Вырезание ножницами из бумаги по контору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1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предметных изображений.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0"/>
                <w:w w:val="77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pacing w:val="-10"/>
                <w:w w:val="77"/>
                <w:sz w:val="24"/>
                <w:szCs w:val="24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5"/>
              </w:rPr>
              <w:t>Уметь вырезать ножницами из бумаги по контору предметных изображений.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</w:tr>
      <w:tr w:rsidR="00DE3FC1" w:rsidRPr="003841BD" w:rsidTr="00F22A52">
        <w:trPr>
          <w:gridAfter w:val="5"/>
          <w:wAfter w:w="16685" w:type="dxa"/>
          <w:trHeight w:val="613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 для пальчиков: «Дорожка для зайчика»; «»Дождь идёт».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Точно выполнять движения пальцами.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</w:tc>
      </w:tr>
      <w:tr w:rsidR="00DE3FC1" w:rsidRPr="003841BD" w:rsidTr="00F22A52">
        <w:trPr>
          <w:gridAfter w:val="5"/>
          <w:wAfter w:w="16685" w:type="dxa"/>
          <w:trHeight w:val="551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Вычерчивание геометрических фигур (окружность, квадрат)</w:t>
            </w:r>
            <w:r w:rsidRPr="003841B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3270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spacing w:val="-4"/>
              </w:rPr>
            </w:pPr>
            <w:r w:rsidRPr="003841BD">
              <w:rPr>
                <w:rFonts w:ascii="Times New Roman" w:hAnsi="Times New Roman" w:cs="Times New Roman"/>
              </w:rPr>
              <w:t>Точно выполнять движения кистями рук.</w:t>
            </w:r>
          </w:p>
        </w:tc>
        <w:tc>
          <w:tcPr>
            <w:tcW w:w="3384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768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2"/>
          </w:tcPr>
          <w:p w:rsidR="00DE3FC1" w:rsidRPr="003841BD" w:rsidRDefault="00DE3FC1" w:rsidP="00F22A52">
            <w:pPr>
              <w:shd w:val="clear" w:color="auto" w:fill="FFFFFF"/>
              <w:ind w:left="29"/>
              <w:rPr>
                <w:rFonts w:ascii="Times New Roman" w:hAnsi="Times New Roman" w:cs="Times New Roman"/>
                <w:bCs/>
                <w:spacing w:val="-6"/>
              </w:rPr>
            </w:pPr>
            <w:r w:rsidRPr="003841BD">
              <w:rPr>
                <w:rFonts w:ascii="Times New Roman" w:hAnsi="Times New Roman" w:cs="Times New Roman"/>
                <w:spacing w:val="-5"/>
              </w:rPr>
              <w:t>Работа в технике «рваной»</w:t>
            </w:r>
            <w:r w:rsidRPr="003841BD">
              <w:rPr>
                <w:rFonts w:ascii="Times New Roman" w:hAnsi="Times New Roman" w:cs="Times New Roman"/>
              </w:rPr>
              <w:t xml:space="preserve"> аппликации.</w:t>
            </w:r>
          </w:p>
        </w:tc>
        <w:tc>
          <w:tcPr>
            <w:tcW w:w="775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bCs/>
                <w:spacing w:val="-6"/>
              </w:rPr>
            </w:pPr>
            <w:r w:rsidRPr="003841BD">
              <w:rPr>
                <w:rFonts w:ascii="Times New Roman" w:hAnsi="Times New Roman" w:cs="Times New Roman"/>
                <w:bCs/>
                <w:spacing w:val="-6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5"/>
              </w:rPr>
              <w:t>Уметь делать аппликацию в технике «рваной»</w:t>
            </w:r>
            <w:r w:rsidRPr="003841BD">
              <w:rPr>
                <w:rFonts w:ascii="Times New Roman" w:hAnsi="Times New Roman" w:cs="Times New Roman"/>
              </w:rPr>
              <w:t xml:space="preserve"> аппликации.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ind w:right="1075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Игры для движения пальцев: «Помоги </w:t>
            </w:r>
            <w:r w:rsidRPr="003841BD">
              <w:rPr>
                <w:rFonts w:ascii="Times New Roman" w:hAnsi="Times New Roman" w:cs="Times New Roman"/>
              </w:rPr>
              <w:lastRenderedPageBreak/>
              <w:t>Незнайке»; «Куклы пришли с прогулки».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DE3FC1" w:rsidRPr="003841BD" w:rsidRDefault="00DE3FC1" w:rsidP="00F22A52">
            <w:pPr>
              <w:shd w:val="clear" w:color="auto" w:fill="FFFFFF"/>
              <w:ind w:right="1075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lastRenderedPageBreak/>
              <w:t>Точно выполнять движения пальцев.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834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Подражание движениям рук. 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Игры: «Поезд»; «Теневой театр».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3"/>
              <w:ind w:left="0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Fonts w:ascii="Times New Roman" w:hAnsi="Times New Roman" w:cs="Times New Roman"/>
              </w:rPr>
              <w:t>Точно выполнять движения руками.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DE3FC1" w:rsidRPr="003841BD" w:rsidTr="00F22A52">
        <w:trPr>
          <w:trHeight w:val="45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особых свойств предметов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Обозначение  словом</w:t>
            </w:r>
            <w:proofErr w:type="gramEnd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 своих  ощущений.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Обозначать словом осязательные ощущения (сухое, влажное, мокрое).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  <w:tc>
          <w:tcPr>
            <w:tcW w:w="3337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7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7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Игры: «Полей цветок»; «Кто ловкий».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337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Развитие элементов причинного мышления.</w:t>
            </w:r>
          </w:p>
        </w:tc>
        <w:tc>
          <w:tcPr>
            <w:tcW w:w="3337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46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Определение на вкус продукта.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Определять  на</w:t>
            </w:r>
            <w:proofErr w:type="gramEnd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 вкус продукта (сладкий-горький)</w:t>
            </w:r>
          </w:p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DE3FC1" w:rsidRPr="003841BD" w:rsidTr="00F22A52">
        <w:trPr>
          <w:gridAfter w:val="5"/>
          <w:wAfter w:w="16685" w:type="dxa"/>
          <w:trHeight w:val="378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Различение по запаху 3-4 приправ.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Различать по запаху 3-4 приправ (гвоздика, укроп, чеснок, ванилин)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C1" w:rsidRPr="003841BD" w:rsidTr="00F22A52">
        <w:trPr>
          <w:gridAfter w:val="5"/>
          <w:wAfter w:w="16685" w:type="dxa"/>
          <w:trHeight w:val="43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предмета по весу с открытыми и закрытыми глазами.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Определять предметы по весу (легкий-тяжелый) с открытыми и закрытыми глазами.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28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Определение противоположных качеств предметов.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противоположных качеств </w:t>
            </w:r>
            <w:proofErr w:type="gramStart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предметов(</w:t>
            </w:r>
            <w:proofErr w:type="gramEnd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холодный – горячий, сухое – мокрое и т.д.)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DE3FC1" w:rsidRPr="003841BD" w:rsidTr="00F22A52">
        <w:trPr>
          <w:gridAfter w:val="5"/>
          <w:wAfter w:w="16685" w:type="dxa"/>
          <w:trHeight w:val="30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Температура. Знакомство с градусниками.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Различать градусники – медицинский, водный, уличный комнатный.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1266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слухового восприятия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Различение звуков по длительности и громкости.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841B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Различать звуки по длительности и громкости (неречевых, речевых, музыкальных).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Пользоваться необходимыми  речевыми оборотами в зависимости от  ситуации.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949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Определение на слух звучания различных музыкальных инструментов.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Определять  на слух звучания различных музыкальных инструментов.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E3FC1" w:rsidRPr="003841BD" w:rsidTr="00F22A52">
        <w:trPr>
          <w:gridAfter w:val="5"/>
          <w:wAfter w:w="16685" w:type="dxa"/>
          <w:trHeight w:val="69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Определение направления звука в пространстве.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Игра « Найди, не ошибись!».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игр.</w:t>
            </w:r>
          </w:p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67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Выполнение действий по звуковому сигналу.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Игра « Не опоздай, начинай!»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игр.</w:t>
            </w:r>
          </w:p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42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Различие музыкальных и речевых звуков по высоте тона.</w:t>
            </w:r>
            <w:r w:rsidRPr="003841B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Слушать и различать </w:t>
            </w:r>
            <w:r w:rsidRPr="003841BD">
              <w:rPr>
                <w:rFonts w:ascii="Times New Roman" w:hAnsi="Times New Roman" w:cs="Times New Roman"/>
                <w:spacing w:val="-1"/>
              </w:rPr>
              <w:t>музыкальные и речевые звуки.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54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Различие мелодий по темпу.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Слушать </w:t>
            </w: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музыкальные отрывки и различать мелодии по темпу.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 и внимание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Профилактика зрения. Гимнастика для глаз.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Делать зарядку для глаз.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Игры: «Что изменилось?»; «Найди свою игрушку»; «Найди своё место». </w:t>
            </w:r>
          </w:p>
          <w:p w:rsidR="00DE3FC1" w:rsidRPr="003841BD" w:rsidRDefault="00DE3FC1" w:rsidP="00F22A52">
            <w:pPr>
              <w:rPr>
                <w:rStyle w:val="a5"/>
                <w:rFonts w:ascii="Times New Roman" w:hAnsi="Times New Roman" w:cs="Times New Roman"/>
                <w:i w:val="0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1</w:t>
            </w:r>
          </w:p>
          <w:p w:rsidR="00DE3FC1" w:rsidRPr="003841BD" w:rsidRDefault="00DE3FC1" w:rsidP="00F22A52">
            <w:pPr>
              <w:rPr>
                <w:rStyle w:val="a5"/>
                <w:rFonts w:ascii="Times New Roman" w:hAnsi="Times New Roman" w:cs="Times New Roman"/>
                <w:i w:val="0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Быть внимательным.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42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«Будь внимательный»: «Мишка спрятался»; «Куда делся мяч».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Быть внимательным.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DE3FC1" w:rsidRPr="003841BD" w:rsidTr="00F22A52">
        <w:trPr>
          <w:gridAfter w:val="5"/>
          <w:wAfter w:w="16685" w:type="dxa"/>
          <w:trHeight w:val="96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Узнавание контурных изображений.</w:t>
            </w:r>
          </w:p>
          <w:p w:rsidR="00DE3FC1" w:rsidRPr="003841BD" w:rsidRDefault="00DE3FC1" w:rsidP="00F22A52">
            <w:pPr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ind w:right="1075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52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Нахождение нелепиц, небылиц на картинках</w:t>
            </w:r>
          </w:p>
          <w:p w:rsidR="00DE3FC1" w:rsidRPr="003841BD" w:rsidRDefault="00DE3FC1" w:rsidP="00F22A52">
            <w:pPr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Игры: «Птички»; «Прятки».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действия по 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 и по инструкции.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91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-6"/>
              </w:rPr>
            </w:pPr>
            <w:proofErr w:type="gramStart"/>
            <w:r w:rsidRPr="003841BD">
              <w:rPr>
                <w:rFonts w:ascii="Times New Roman" w:hAnsi="Times New Roman" w:cs="Times New Roman"/>
              </w:rPr>
              <w:t>Игры:«</w:t>
            </w:r>
            <w:proofErr w:type="gramEnd"/>
            <w:r w:rsidRPr="003841BD">
              <w:rPr>
                <w:rFonts w:ascii="Times New Roman" w:hAnsi="Times New Roman" w:cs="Times New Roman"/>
              </w:rPr>
              <w:t>Прокати мяч»; «Покатай мишку».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-6"/>
              </w:rPr>
            </w:pPr>
            <w:r w:rsidRPr="003841BD">
              <w:rPr>
                <w:rFonts w:ascii="Times New Roman" w:hAnsi="Times New Roman" w:cs="Times New Roman"/>
                <w:bCs/>
                <w:iCs/>
                <w:spacing w:val="-6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Игры: «Спрячь матрёшку»; «Зеркало»; «Сделай целое».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  <w:iCs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iCs/>
                <w:spacing w:val="-1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834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r w:rsidRPr="003841BD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формы, величины, цвета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Узнавание в окружающих предметах форму знакомых геометрических фигур.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Игры: «Домики для матрёшек»; «Стул для матрёшки»; «Сделай гриб».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Составление рядов из 3 -4 предметов.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 xml:space="preserve">Составлять </w:t>
            </w:r>
            <w:proofErr w:type="spellStart"/>
            <w:r w:rsidRPr="003841BD">
              <w:rPr>
                <w:rFonts w:ascii="Times New Roman" w:hAnsi="Times New Roman" w:cs="Times New Roman"/>
              </w:rPr>
              <w:t>сериационные</w:t>
            </w:r>
            <w:proofErr w:type="spellEnd"/>
            <w:r w:rsidRPr="003841BD">
              <w:rPr>
                <w:rFonts w:ascii="Times New Roman" w:hAnsi="Times New Roman" w:cs="Times New Roman"/>
              </w:rPr>
              <w:t xml:space="preserve"> ряды из 3 -4 предметов (кубики).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C1" w:rsidRPr="003841BD" w:rsidTr="00F22A52">
        <w:trPr>
          <w:gridAfter w:val="5"/>
          <w:wAfter w:w="16685" w:type="dxa"/>
          <w:trHeight w:val="789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 xml:space="preserve">Сравнение и обозначение словом формы </w:t>
            </w:r>
            <w:proofErr w:type="gramStart"/>
            <w:r w:rsidRPr="003841BD">
              <w:rPr>
                <w:rStyle w:val="a5"/>
                <w:rFonts w:ascii="Times New Roman" w:hAnsi="Times New Roman" w:cs="Times New Roman"/>
                <w:i w:val="0"/>
              </w:rPr>
              <w:t xml:space="preserve">предметов.  </w:t>
            </w:r>
            <w:proofErr w:type="gramEnd"/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>Анализ, сравнение, классификация, обобщение.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88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Сравнение и обозначение словом величины</w:t>
            </w:r>
          </w:p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предметов.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DE3FC1" w:rsidRPr="003841BD" w:rsidTr="00F22A52">
        <w:trPr>
          <w:gridAfter w:val="5"/>
          <w:wAfter w:w="16685" w:type="dxa"/>
          <w:trHeight w:val="55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Определение на глаз величины предметов.</w:t>
            </w:r>
          </w:p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363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Сравнение и обозначение словом цвета предметов.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Пользоваться необходимыми  речевыми оборотами в зависимости от  ситуации.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45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Сравнение и обозначение словом величины</w:t>
            </w:r>
          </w:p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разных предметов по двум параметрам.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Style w:val="a5"/>
                <w:rFonts w:ascii="Times New Roman" w:hAnsi="Times New Roman" w:cs="Times New Roman"/>
                <w:i w:val="0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DE3FC1" w:rsidRPr="003841BD" w:rsidTr="00F22A52">
        <w:trPr>
          <w:gridAfter w:val="5"/>
          <w:wAfter w:w="16685" w:type="dxa"/>
          <w:trHeight w:val="85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ind w:right="538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Группировка предметов по самостоятельно выделенному признаку.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  <w:iCs/>
                <w:spacing w:val="-1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ind w:right="538"/>
              <w:rPr>
                <w:rFonts w:ascii="Times New Roman" w:hAnsi="Times New Roman" w:cs="Times New Roman"/>
                <w:iCs/>
                <w:spacing w:val="-1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Находить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292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ind w:left="14" w:right="538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</w:rPr>
              <w:t>Цветовой спектр.  Смешение цветов (оттенки).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  <w:iCs/>
                <w:spacing w:val="-1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ind w:right="538"/>
              <w:rPr>
                <w:rFonts w:ascii="Times New Roman" w:hAnsi="Times New Roman" w:cs="Times New Roman"/>
                <w:iCs/>
                <w:spacing w:val="-1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Различать цвета и смешивать их для получения оттенков.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Узнавание предмета по его отдельным частям.</w:t>
            </w:r>
          </w:p>
          <w:p w:rsidR="00DE3FC1" w:rsidRPr="003841BD" w:rsidRDefault="00DE3FC1" w:rsidP="00F22A52">
            <w:pPr>
              <w:shd w:val="clear" w:color="auto" w:fill="FFFFFF"/>
              <w:ind w:right="538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ind w:right="538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другому.</w:t>
            </w:r>
          </w:p>
        </w:tc>
      </w:tr>
      <w:tr w:rsidR="00DE3FC1" w:rsidRPr="003841BD" w:rsidTr="00F22A52">
        <w:trPr>
          <w:gridAfter w:val="5"/>
          <w:wAfter w:w="16685" w:type="dxa"/>
          <w:trHeight w:val="40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Тактильно-зрительное восприятие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Игра «Чудесный мешочек».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Тонкая дифференцировка предметов на ощупь по разным качествам и свойствам (колючий, деревянный, гладкий и т.д.).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DE3FC1" w:rsidRPr="003841BD" w:rsidTr="00F22A52">
        <w:trPr>
          <w:gridAfter w:val="5"/>
          <w:wAfter w:w="16685" w:type="dxa"/>
          <w:trHeight w:val="834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spacing w:before="34"/>
              <w:ind w:left="29" w:right="538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>«Обведи и нарисуй».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spacing w:before="34"/>
              <w:ind w:right="538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  <w:iCs/>
                <w:spacing w:val="-1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Дифференцировать  на ощупь плоскостные геометрические фигуры.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Рисование бордюров по наглядному образцу.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Рисовать бордюры по образцу.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27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Игра «Найди предмет на ощупь».</w:t>
            </w:r>
          </w:p>
          <w:p w:rsidR="00DE3FC1" w:rsidRPr="003841BD" w:rsidRDefault="00DE3FC1" w:rsidP="00F22A52">
            <w:pPr>
              <w:shd w:val="clear" w:color="auto" w:fill="FFFFFF"/>
              <w:spacing w:before="34"/>
              <w:ind w:left="29" w:right="538"/>
              <w:rPr>
                <w:rFonts w:ascii="Times New Roman" w:hAnsi="Times New Roman" w:cs="Times New Roman"/>
                <w:iCs/>
                <w:spacing w:val="-1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-1"/>
              </w:rPr>
            </w:pPr>
            <w:r w:rsidRPr="003841BD">
              <w:rPr>
                <w:rFonts w:ascii="Times New Roman" w:hAnsi="Times New Roman" w:cs="Times New Roman"/>
                <w:iCs/>
                <w:spacing w:val="-1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spacing w:before="34"/>
              <w:ind w:right="538"/>
              <w:rPr>
                <w:rFonts w:ascii="Times New Roman" w:hAnsi="Times New Roman" w:cs="Times New Roman"/>
                <w:iCs/>
                <w:spacing w:val="-1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1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Определять  предметы</w:t>
            </w:r>
            <w:proofErr w:type="gramEnd"/>
            <w:r w:rsidRPr="003841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на ощупь; выделять  разные 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свойства и качества  (мягкие и жесткие.  крупные и мелкие).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88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Игры: «Найди свою игрушку в мешочке».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Находить отличительные и общие признаки на </w:t>
            </w:r>
            <w:r w:rsidRPr="003841BD">
              <w:rPr>
                <w:rFonts w:ascii="Times New Roman" w:hAnsi="Times New Roman" w:cs="Times New Roman"/>
                <w:spacing w:val="-1"/>
              </w:rPr>
              <w:t>наглядном материале.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DE3FC1" w:rsidRPr="003841BD" w:rsidTr="00F22A52">
        <w:trPr>
          <w:gridAfter w:val="5"/>
          <w:wAfter w:w="16685" w:type="dxa"/>
          <w:trHeight w:val="97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Дидактическая игра «Что бывает... (пушистое)».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1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ыделять разные </w:t>
            </w: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свойства и качества (мягкие и жесткие.  крупные и мелкие и т.д.).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13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Определение контрастных температур предметов</w:t>
            </w:r>
            <w:r w:rsidRPr="003841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Различать предметы – горячие, холодные; теплее –холоднее. Словесное обозначение.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</w:tr>
      <w:tr w:rsidR="00DE3FC1" w:rsidRPr="003841BD" w:rsidTr="00F22A52">
        <w:trPr>
          <w:gridAfter w:val="5"/>
          <w:wAfter w:w="16685" w:type="dxa"/>
          <w:trHeight w:val="21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Определение различных свойств веществ.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Определять твердость,</w:t>
            </w:r>
            <w:r w:rsidRPr="003841BD">
              <w:rPr>
                <w:rFonts w:ascii="Times New Roman" w:hAnsi="Times New Roman" w:cs="Times New Roman"/>
                <w:spacing w:val="-1"/>
              </w:rPr>
              <w:t xml:space="preserve"> сыпучесть, вязкость, растворимость.</w:t>
            </w:r>
            <w:r w:rsidRPr="003841BD">
              <w:rPr>
                <w:rFonts w:ascii="Times New Roman" w:hAnsi="Times New Roman" w:cs="Times New Roman"/>
                <w:spacing w:val="-3"/>
              </w:rPr>
              <w:t xml:space="preserve">  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DE3FC1" w:rsidRPr="003841BD" w:rsidTr="00F22A52">
        <w:trPr>
          <w:gridAfter w:val="5"/>
          <w:wAfter w:w="16685" w:type="dxa"/>
          <w:trHeight w:val="13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Взвешивание на ладони; определение веса «на глаз».</w:t>
            </w:r>
            <w:r w:rsidRPr="003841BD">
              <w:rPr>
                <w:rFonts w:ascii="Times New Roman" w:hAnsi="Times New Roman" w:cs="Times New Roman"/>
                <w:spacing w:val="-5"/>
              </w:rPr>
              <w:t xml:space="preserve">  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 xml:space="preserve">Дифференцировать ощущения чувства </w:t>
            </w:r>
            <w:r w:rsidRPr="003841BD">
              <w:rPr>
                <w:rFonts w:ascii="Times New Roman" w:hAnsi="Times New Roman" w:cs="Times New Roman"/>
                <w:spacing w:val="-1"/>
              </w:rPr>
              <w:t xml:space="preserve">тяжести (тяжелее - легче). 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632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</w:rPr>
              <w:t>Игры: «На чём играл зайка?»; «Лото (определи слово)».</w:t>
            </w:r>
            <w:r w:rsidRPr="003841BD">
              <w:rPr>
                <w:rFonts w:ascii="Times New Roman" w:hAnsi="Times New Roman" w:cs="Times New Roman"/>
                <w:spacing w:val="-3"/>
              </w:rPr>
              <w:t xml:space="preserve"> 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ind w:left="-168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 Словесно обозначать свои действия. 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733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 с мелкой мозаикой.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Словесно обозначать свои действия. 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DE3FC1" w:rsidRPr="003841BD" w:rsidTr="00F22A52">
        <w:trPr>
          <w:gridAfter w:val="6"/>
          <w:wAfter w:w="16775" w:type="dxa"/>
          <w:trHeight w:val="273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3841BD">
              <w:rPr>
                <w:rFonts w:ascii="Times New Roman" w:hAnsi="Times New Roman" w:cs="Times New Roman"/>
                <w:b/>
              </w:rPr>
              <w:t>Восприятие пространства.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 xml:space="preserve">Дидактическая  игра «Куда пойдешь, то и </w:t>
            </w:r>
            <w:r w:rsidRPr="003841BD">
              <w:rPr>
                <w:rFonts w:ascii="Times New Roman" w:hAnsi="Times New Roman" w:cs="Times New Roman"/>
                <w:spacing w:val="-3"/>
              </w:rPr>
              <w:t>найдешь».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1</w:t>
            </w:r>
          </w:p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  <w:spacing w:val="-3"/>
              </w:rPr>
            </w:pP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3165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Выполнять словесный отчет </w:t>
            </w:r>
            <w:r w:rsidRPr="003841BD">
              <w:rPr>
                <w:rFonts w:ascii="Times New Roman" w:hAnsi="Times New Roman" w:cs="Times New Roman"/>
                <w:spacing w:val="-1"/>
              </w:rPr>
              <w:t>о выполнении задания.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267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Деление листа «на глаз» на равные части.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Выполнять словесный отчет </w:t>
            </w:r>
            <w:r w:rsidRPr="003841BD">
              <w:rPr>
                <w:rFonts w:ascii="Times New Roman" w:hAnsi="Times New Roman" w:cs="Times New Roman"/>
                <w:spacing w:val="-1"/>
              </w:rPr>
              <w:t>о выполнении задания.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Корректировать свою  деятельность </w:t>
            </w:r>
          </w:p>
        </w:tc>
      </w:tr>
      <w:tr w:rsidR="00DE3FC1" w:rsidRPr="003841BD" w:rsidTr="00F22A52">
        <w:trPr>
          <w:gridAfter w:val="5"/>
          <w:wAfter w:w="16685" w:type="dxa"/>
          <w:trHeight w:val="882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Ориентировка в пространстве.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 xml:space="preserve">Словесно определять </w:t>
            </w:r>
            <w:r w:rsidRPr="003841BD">
              <w:rPr>
                <w:rFonts w:ascii="Times New Roman" w:hAnsi="Times New Roman" w:cs="Times New Roman"/>
                <w:spacing w:val="-3"/>
              </w:rPr>
              <w:t>пространственные отношения с использованием предлогов.</w:t>
            </w:r>
            <w:r w:rsidRPr="003841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46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Расположение предметов в вертикальном и горизонтальном полях листа.</w:t>
            </w:r>
            <w:r w:rsidRPr="003841B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841BD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 xml:space="preserve"> </w:t>
            </w:r>
            <w:r w:rsidRPr="003841BD">
              <w:rPr>
                <w:rFonts w:ascii="Times New Roman" w:hAnsi="Times New Roman" w:cs="Times New Roman"/>
                <w:iCs/>
                <w:spacing w:val="-1"/>
              </w:rPr>
              <w:t>Располагать предметы в вертикальном и горизонтальном полях листа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348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3"/>
              </w:rPr>
              <w:t>Ориентировка на листе бумаги разного размера, прикрепленного  к доске.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Ориентироваться на листе бумаги.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DE3FC1" w:rsidRPr="003841BD" w:rsidTr="00F22A52">
        <w:trPr>
          <w:gridAfter w:val="5"/>
          <w:wAfter w:w="16685" w:type="dxa"/>
          <w:trHeight w:val="46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Расположение предметов и их перемещение на поверхности парты.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Выполнять словесный отчет </w:t>
            </w:r>
            <w:r w:rsidRPr="003841BD">
              <w:rPr>
                <w:rFonts w:ascii="Times New Roman" w:hAnsi="Times New Roman" w:cs="Times New Roman"/>
                <w:spacing w:val="-1"/>
              </w:rPr>
              <w:t>о выполнении задания.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46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времени.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времени по часам. 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eastAsia="Calibri" w:hAnsi="Times New Roman" w:cs="Times New Roman"/>
                <w:spacing w:val="-1"/>
                <w:lang w:eastAsia="en-US"/>
              </w:rPr>
            </w:pPr>
            <w:r w:rsidRPr="003841BD">
              <w:rPr>
                <w:rFonts w:ascii="Times New Roman" w:eastAsia="Calibri" w:hAnsi="Times New Roman" w:cs="Times New Roman"/>
                <w:spacing w:val="-1"/>
                <w:lang w:eastAsia="en-US"/>
              </w:rPr>
              <w:t>1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Представление о длительности временных интервалов (1секунда, 1 минута, 1час).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DE3FC1" w:rsidRPr="003841BD" w:rsidTr="00F22A52">
        <w:trPr>
          <w:gridAfter w:val="5"/>
          <w:wAfter w:w="16685" w:type="dxa"/>
          <w:trHeight w:val="40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 xml:space="preserve">Дидактическая  игра «Успей за 1-2-5 </w:t>
            </w:r>
            <w:r w:rsidRPr="003841BD">
              <w:rPr>
                <w:rFonts w:ascii="Times New Roman" w:hAnsi="Times New Roman" w:cs="Times New Roman"/>
              </w:rPr>
              <w:lastRenderedPageBreak/>
              <w:t>минут».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lastRenderedPageBreak/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Словесно обозначать свои </w:t>
            </w:r>
            <w:r w:rsidRPr="003841BD">
              <w:rPr>
                <w:rFonts w:ascii="Times New Roman" w:hAnsi="Times New Roman" w:cs="Times New Roman"/>
              </w:rPr>
              <w:lastRenderedPageBreak/>
              <w:t>действия. Выполнять правила игры.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lastRenderedPageBreak/>
              <w:t xml:space="preserve">Выполнять действия по </w:t>
            </w:r>
            <w:r w:rsidRPr="003841BD">
              <w:rPr>
                <w:rFonts w:ascii="Times New Roman" w:hAnsi="Times New Roman" w:cs="Times New Roman"/>
              </w:rPr>
              <w:lastRenderedPageBreak/>
              <w:t>образцу и по инструкции.</w:t>
            </w:r>
          </w:p>
        </w:tc>
      </w:tr>
      <w:tr w:rsidR="00DE3FC1" w:rsidRPr="003841BD" w:rsidTr="00F22A52">
        <w:trPr>
          <w:gridAfter w:val="5"/>
          <w:wAfter w:w="16685" w:type="dxa"/>
          <w:trHeight w:val="51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>Дидактическая  игра «Успей за 1-2-10 минут».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Различать объёмность времени.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25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Дидактическая  игра « Когда это бывает».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Называть времена года, их закономерную схему.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DE3FC1" w:rsidRPr="003841BD" w:rsidTr="00F22A52">
        <w:trPr>
          <w:gridAfter w:val="5"/>
          <w:wAfter w:w="16685" w:type="dxa"/>
          <w:trHeight w:val="28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мышления</w:t>
            </w:r>
          </w:p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Игры: «По грибы»; «Цвет и форма». «Разложи игрушки в свои домики»; «Принеси такие же».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игры.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Переходить от восприятия к обобщению.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DE3FC1" w:rsidRPr="003841BD" w:rsidTr="00F22A52">
        <w:trPr>
          <w:gridAfter w:val="5"/>
          <w:wAfter w:w="16685" w:type="dxa"/>
          <w:trHeight w:val="195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>Игры: «Нарисуй целое»; «Угадай, о чём я рассказала».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pacing w:after="200" w:line="276" w:lineRule="auto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1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Переходить от восприятия к наглядно-образному и элементам логического мышления.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DE3FC1" w:rsidRPr="003841BD" w:rsidTr="00F22A52">
        <w:trPr>
          <w:gridAfter w:val="5"/>
          <w:wAfter w:w="16685" w:type="dxa"/>
          <w:trHeight w:val="864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</w:rPr>
              <w:t>Игры: «Сделаем книжку»; «Найди место для матрёшки».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3841BD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Переходить от восприятия к наглядно-образному и элементам логического мышления.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DE3FC1" w:rsidRPr="003841BD" w:rsidTr="00F22A52">
        <w:trPr>
          <w:gridAfter w:val="5"/>
          <w:wAfter w:w="16685" w:type="dxa"/>
          <w:trHeight w:val="441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Игры: «Угостим кукол»; «Покатай зайку».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Выполнять правила игры на </w:t>
            </w:r>
          </w:p>
          <w:p w:rsidR="00DE3FC1" w:rsidRPr="003841BD" w:rsidRDefault="00DE3FC1" w:rsidP="00F22A5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развитие наглядно-действенного  мышления.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DE3FC1" w:rsidRPr="003841BD" w:rsidTr="00F22A52">
        <w:trPr>
          <w:gridAfter w:val="5"/>
          <w:wAfter w:w="16685" w:type="dxa"/>
          <w:trHeight w:val="420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Игры: «Достань шарик»; «Что случилось». «Поставь машину в гараж»; «Кому какое угощение».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 xml:space="preserve">Выполнять правила игры на 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развитие наглядно-образного мышления.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DE3FC1" w:rsidRPr="003841BD" w:rsidTr="00F22A52">
        <w:trPr>
          <w:gridAfter w:val="5"/>
          <w:wAfter w:w="16685" w:type="dxa"/>
          <w:trHeight w:val="819"/>
        </w:trPr>
        <w:tc>
          <w:tcPr>
            <w:tcW w:w="806" w:type="dxa"/>
          </w:tcPr>
          <w:p w:rsidR="00DE3FC1" w:rsidRPr="003841BD" w:rsidRDefault="00DE3FC1" w:rsidP="00DE3FC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21.05</w:t>
            </w:r>
          </w:p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(26.05)</w:t>
            </w:r>
          </w:p>
        </w:tc>
        <w:tc>
          <w:tcPr>
            <w:tcW w:w="1181" w:type="dxa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Игры:«</w:t>
            </w:r>
            <w:proofErr w:type="gramEnd"/>
            <w:r w:rsidRPr="003841BD">
              <w:rPr>
                <w:rFonts w:ascii="Times New Roman" w:hAnsi="Times New Roman" w:cs="Times New Roman"/>
                <w:sz w:val="24"/>
                <w:szCs w:val="24"/>
              </w:rPr>
              <w:t xml:space="preserve">Поставь машину в гараж»; «Кому какое угощение». </w:t>
            </w:r>
          </w:p>
        </w:tc>
        <w:tc>
          <w:tcPr>
            <w:tcW w:w="850" w:type="dxa"/>
            <w:gridSpan w:val="2"/>
          </w:tcPr>
          <w:p w:rsidR="00DE3FC1" w:rsidRPr="003841BD" w:rsidRDefault="00DE3FC1" w:rsidP="00F22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gridSpan w:val="2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Выполнять правила игры на развитие наглядно-образного мышления</w:t>
            </w:r>
          </w:p>
        </w:tc>
        <w:tc>
          <w:tcPr>
            <w:tcW w:w="3399" w:type="dxa"/>
            <w:gridSpan w:val="3"/>
          </w:tcPr>
          <w:p w:rsidR="00DE3FC1" w:rsidRPr="003841BD" w:rsidRDefault="00DE3FC1" w:rsidP="00F22A52">
            <w:pPr>
              <w:rPr>
                <w:rFonts w:ascii="Times New Roman" w:hAnsi="Times New Roman" w:cs="Times New Roman"/>
              </w:rPr>
            </w:pPr>
            <w:r w:rsidRPr="003841BD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</w:tbl>
    <w:p w:rsidR="00DE3FC1" w:rsidRPr="003841BD" w:rsidRDefault="00DE3FC1" w:rsidP="00DE3FC1">
      <w:pPr>
        <w:rPr>
          <w:rFonts w:ascii="Times New Roman" w:hAnsi="Times New Roman" w:cs="Times New Roman"/>
        </w:rPr>
      </w:pPr>
    </w:p>
    <w:p w:rsidR="00DE3FC1" w:rsidRPr="003841BD" w:rsidRDefault="00DE3FC1" w:rsidP="00DE3FC1">
      <w:pPr>
        <w:rPr>
          <w:rFonts w:ascii="Times New Roman" w:hAnsi="Times New Roman" w:cs="Times New Roman"/>
        </w:rPr>
      </w:pPr>
    </w:p>
    <w:p w:rsidR="00DE3FC1" w:rsidRPr="003841BD" w:rsidRDefault="00DE3FC1" w:rsidP="00DE3FC1">
      <w:pPr>
        <w:rPr>
          <w:rFonts w:ascii="Times New Roman" w:hAnsi="Times New Roman" w:cs="Times New Roman"/>
        </w:rPr>
      </w:pPr>
    </w:p>
    <w:p w:rsidR="00DE3FC1" w:rsidRPr="00ED153D" w:rsidRDefault="00DE3FC1" w:rsidP="00DE3FC1"/>
    <w:p w:rsidR="00DE3FC1" w:rsidRPr="00ED153D" w:rsidRDefault="00DE3FC1" w:rsidP="00DE3FC1"/>
    <w:p w:rsidR="00DE3FC1" w:rsidRPr="00ED153D" w:rsidRDefault="00DE3FC1" w:rsidP="00DE3FC1"/>
    <w:p w:rsidR="00DE3FC1" w:rsidRPr="00ED153D" w:rsidRDefault="00DE3FC1" w:rsidP="00DE3FC1"/>
    <w:p w:rsidR="00DE3FC1" w:rsidRPr="00ED153D" w:rsidRDefault="00DE3FC1" w:rsidP="00DE3FC1"/>
    <w:p w:rsidR="00DE3FC1" w:rsidRPr="00ED153D" w:rsidRDefault="00DE3FC1" w:rsidP="00DE3FC1"/>
    <w:p w:rsidR="00DE3FC1" w:rsidRPr="00ED153D" w:rsidRDefault="00DE3FC1" w:rsidP="00DE3FC1"/>
    <w:p w:rsidR="00DE3FC1" w:rsidRPr="00ED153D" w:rsidRDefault="00DE3FC1" w:rsidP="00DE3FC1"/>
    <w:p w:rsidR="00DD0515" w:rsidRPr="00DD0515" w:rsidRDefault="00DD0515" w:rsidP="00DD0515">
      <w:pPr>
        <w:rPr>
          <w:rFonts w:ascii="Times New Roman" w:hAnsi="Times New Roman" w:cs="Times New Roman"/>
          <w:sz w:val="28"/>
          <w:szCs w:val="28"/>
        </w:rPr>
      </w:pPr>
    </w:p>
    <w:sectPr w:rsidR="00DD0515" w:rsidRPr="00DD0515" w:rsidSect="00DE3FC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1335C"/>
    <w:multiLevelType w:val="hybridMultilevel"/>
    <w:tmpl w:val="F71EB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2EC"/>
    <w:multiLevelType w:val="hybridMultilevel"/>
    <w:tmpl w:val="8DCE8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42A55"/>
    <w:multiLevelType w:val="hybridMultilevel"/>
    <w:tmpl w:val="94285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63206"/>
    <w:multiLevelType w:val="hybridMultilevel"/>
    <w:tmpl w:val="44C6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E12C4"/>
    <w:multiLevelType w:val="hybridMultilevel"/>
    <w:tmpl w:val="291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07CB"/>
    <w:rsid w:val="001F16F3"/>
    <w:rsid w:val="002623AF"/>
    <w:rsid w:val="002E5010"/>
    <w:rsid w:val="002E5E7B"/>
    <w:rsid w:val="003841BD"/>
    <w:rsid w:val="005C4365"/>
    <w:rsid w:val="006250AE"/>
    <w:rsid w:val="007545E4"/>
    <w:rsid w:val="0085578E"/>
    <w:rsid w:val="009244FD"/>
    <w:rsid w:val="0093722D"/>
    <w:rsid w:val="00C307CB"/>
    <w:rsid w:val="00D6454F"/>
    <w:rsid w:val="00DD0515"/>
    <w:rsid w:val="00DE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5D38F-7AF9-4216-8314-7C030588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7C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7CB"/>
    <w:pPr>
      <w:ind w:left="720"/>
      <w:contextualSpacing/>
    </w:pPr>
  </w:style>
  <w:style w:type="paragraph" w:styleId="a4">
    <w:name w:val="No Spacing"/>
    <w:uiPriority w:val="1"/>
    <w:qFormat/>
    <w:rsid w:val="00C307CB"/>
    <w:pPr>
      <w:spacing w:after="0" w:line="240" w:lineRule="auto"/>
    </w:pPr>
  </w:style>
  <w:style w:type="character" w:styleId="a5">
    <w:name w:val="Emphasis"/>
    <w:basedOn w:val="a0"/>
    <w:qFormat/>
    <w:rsid w:val="00DD05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3522</Words>
  <Characters>20078</Characters>
  <Application>Microsoft Office Word</Application>
  <DocSecurity>0</DocSecurity>
  <Lines>167</Lines>
  <Paragraphs>47</Paragraphs>
  <ScaleCrop>false</ScaleCrop>
  <Company>Grizli777</Company>
  <LinksUpToDate>false</LinksUpToDate>
  <CharactersWithSpaces>23553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13</cp:revision>
  <dcterms:created xsi:type="dcterms:W3CDTF">2019-09-14T17:26:00Z</dcterms:created>
  <dcterms:modified xsi:type="dcterms:W3CDTF">2019-10-01T05:08:00Z</dcterms:modified>
</cp:coreProperties>
</file>